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862"/>
        <w:gridCol w:w="20"/>
        <w:gridCol w:w="5032"/>
      </w:tblGrid>
      <w:tr w:rsidR="00287081" w:rsidRPr="00857DEC" w:rsidTr="004C4A63">
        <w:trPr>
          <w:trHeight w:val="309"/>
          <w:jc w:val="center"/>
        </w:trPr>
        <w:tc>
          <w:tcPr>
            <w:tcW w:w="2452" w:type="pct"/>
            <w:hideMark/>
          </w:tcPr>
          <w:p w:rsidR="00287081" w:rsidRPr="00857DEC" w:rsidRDefault="00287081" w:rsidP="0038385C">
            <w:pPr>
              <w:pStyle w:val="phconfirmstampstamp0"/>
              <w:rPr>
                <w:b/>
              </w:rPr>
            </w:pPr>
            <w:r w:rsidRPr="00857DEC">
              <w:t>СОГЛАСОВАНО</w:t>
            </w:r>
          </w:p>
        </w:tc>
        <w:tc>
          <w:tcPr>
            <w:tcW w:w="2548" w:type="pct"/>
            <w:gridSpan w:val="2"/>
            <w:hideMark/>
          </w:tcPr>
          <w:p w:rsidR="00287081" w:rsidRPr="00857DEC" w:rsidRDefault="00287081" w:rsidP="0038385C">
            <w:pPr>
              <w:pStyle w:val="phconfirmstampstamp0"/>
              <w:rPr>
                <w:b/>
              </w:rPr>
            </w:pPr>
            <w:r w:rsidRPr="00857DEC">
              <w:t>УТВЕРЖДАЮ</w:t>
            </w:r>
          </w:p>
        </w:tc>
      </w:tr>
      <w:tr w:rsidR="00287081" w:rsidRPr="00857DEC" w:rsidTr="004C4A63">
        <w:trPr>
          <w:trHeight w:val="649"/>
          <w:jc w:val="center"/>
        </w:trPr>
        <w:tc>
          <w:tcPr>
            <w:tcW w:w="2462" w:type="pct"/>
            <w:gridSpan w:val="2"/>
            <w:hideMark/>
          </w:tcPr>
          <w:p w:rsidR="00287081" w:rsidRPr="001907DF" w:rsidRDefault="00F96720" w:rsidP="0038385C">
            <w:pPr>
              <w:pStyle w:val="phconfirmstampstamp0"/>
              <w:rPr>
                <w:lang w:val="ru-RU"/>
              </w:rPr>
            </w:pPr>
            <w:r w:rsidRPr="001907DF">
              <w:rPr>
                <w:lang w:val="ru-RU"/>
              </w:rPr>
              <w:t>Заместитель д</w:t>
            </w:r>
            <w:r w:rsidR="00287081" w:rsidRPr="001907DF">
              <w:rPr>
                <w:lang w:val="ru-RU"/>
              </w:rPr>
              <w:t>иректор</w:t>
            </w:r>
            <w:r w:rsidRPr="001907DF">
              <w:rPr>
                <w:lang w:val="ru-RU"/>
              </w:rPr>
              <w:t>а</w:t>
            </w:r>
            <w:r w:rsidR="00287081" w:rsidRPr="001907DF">
              <w:rPr>
                <w:lang w:val="ru-RU"/>
              </w:rPr>
              <w:t xml:space="preserve"> государственного бюджетного учреждения здравоохранения «Самарский областной медицинский информационно-аналитический центр» (МИАЦ)</w:t>
            </w:r>
          </w:p>
        </w:tc>
        <w:tc>
          <w:tcPr>
            <w:tcW w:w="2538" w:type="pct"/>
            <w:hideMark/>
          </w:tcPr>
          <w:p w:rsidR="00287081" w:rsidRPr="001907DF" w:rsidRDefault="00F96720" w:rsidP="0038385C">
            <w:pPr>
              <w:pStyle w:val="phconfirmstampstamp0"/>
              <w:rPr>
                <w:lang w:val="ru-RU"/>
              </w:rPr>
            </w:pPr>
            <w:r w:rsidRPr="001907DF">
              <w:rPr>
                <w:lang w:val="ru-RU"/>
              </w:rPr>
              <w:t>Руководитель портфеля проектов</w:t>
            </w:r>
          </w:p>
          <w:p w:rsidR="00287081" w:rsidRPr="001907DF" w:rsidRDefault="00287081" w:rsidP="0038385C">
            <w:pPr>
              <w:pStyle w:val="phconfirmstampstamp0"/>
              <w:rPr>
                <w:lang w:val="ru-RU"/>
              </w:rPr>
            </w:pPr>
            <w:r w:rsidRPr="001907DF">
              <w:rPr>
                <w:lang w:val="ru-RU"/>
              </w:rPr>
              <w:t>Акционерного общества «БАРС Груп»</w:t>
            </w:r>
          </w:p>
          <w:p w:rsidR="00287081" w:rsidRPr="00857DEC" w:rsidRDefault="00287081" w:rsidP="0038385C">
            <w:pPr>
              <w:pStyle w:val="phconfirmstampstamp0"/>
            </w:pPr>
            <w:r w:rsidRPr="00857DEC">
              <w:t xml:space="preserve">(АО «БАРС </w:t>
            </w:r>
            <w:proofErr w:type="spellStart"/>
            <w:r w:rsidRPr="00857DEC">
              <w:t>Груп</w:t>
            </w:r>
            <w:proofErr w:type="spellEnd"/>
            <w:r w:rsidRPr="00857DEC">
              <w:t>»)</w:t>
            </w:r>
          </w:p>
        </w:tc>
      </w:tr>
      <w:tr w:rsidR="00287081" w:rsidRPr="00857DEC" w:rsidTr="004C4A63">
        <w:trPr>
          <w:trHeight w:val="364"/>
          <w:jc w:val="center"/>
        </w:trPr>
        <w:tc>
          <w:tcPr>
            <w:tcW w:w="2462" w:type="pct"/>
            <w:gridSpan w:val="2"/>
          </w:tcPr>
          <w:p w:rsidR="00287081" w:rsidRPr="001907DF" w:rsidRDefault="00287081" w:rsidP="0038385C">
            <w:pPr>
              <w:pStyle w:val="phconfirmstampstamp0"/>
              <w:rPr>
                <w:lang w:val="ru-RU"/>
              </w:rPr>
            </w:pPr>
          </w:p>
          <w:p w:rsidR="00287081" w:rsidRPr="001907DF" w:rsidRDefault="00F96720" w:rsidP="0038385C">
            <w:pPr>
              <w:pStyle w:val="phconfirmstampstamp0"/>
              <w:rPr>
                <w:lang w:val="ru-RU"/>
              </w:rPr>
            </w:pPr>
            <w:r w:rsidRPr="001907DF">
              <w:rPr>
                <w:lang w:val="ru-RU"/>
              </w:rPr>
              <w:t>_________________ Д.А. Калинин</w:t>
            </w:r>
          </w:p>
          <w:p w:rsidR="00287081" w:rsidRPr="001907DF" w:rsidRDefault="00287081" w:rsidP="0038385C">
            <w:pPr>
              <w:pStyle w:val="phconfirmstampstamp0"/>
              <w:rPr>
                <w:lang w:val="ru-RU"/>
              </w:rPr>
            </w:pPr>
            <w:r w:rsidRPr="001907DF">
              <w:rPr>
                <w:lang w:val="ru-RU"/>
              </w:rPr>
              <w:t>«_____»_______________ 2024 г.</w:t>
            </w:r>
          </w:p>
          <w:p w:rsidR="00287081" w:rsidRPr="001907DF" w:rsidRDefault="00287081" w:rsidP="0038385C">
            <w:pPr>
              <w:pStyle w:val="phconfirmstampstamp1"/>
              <w:rPr>
                <w:lang w:val="ru-RU"/>
              </w:rPr>
            </w:pPr>
            <w:r w:rsidRPr="001907DF">
              <w:rPr>
                <w:lang w:val="ru-RU"/>
              </w:rPr>
              <w:t>М.П.</w:t>
            </w:r>
          </w:p>
        </w:tc>
        <w:tc>
          <w:tcPr>
            <w:tcW w:w="2538" w:type="pct"/>
          </w:tcPr>
          <w:p w:rsidR="00287081" w:rsidRPr="001907DF" w:rsidRDefault="00287081" w:rsidP="0038385C">
            <w:pPr>
              <w:pStyle w:val="phconfirmstampstamp0"/>
              <w:rPr>
                <w:lang w:val="ru-RU"/>
              </w:rPr>
            </w:pPr>
          </w:p>
          <w:p w:rsidR="00287081" w:rsidRPr="001907DF" w:rsidRDefault="00F96720" w:rsidP="0038385C">
            <w:pPr>
              <w:pStyle w:val="phconfirmstampstamp0"/>
              <w:rPr>
                <w:lang w:val="ru-RU"/>
              </w:rPr>
            </w:pPr>
            <w:r w:rsidRPr="001907DF">
              <w:rPr>
                <w:lang w:val="ru-RU"/>
              </w:rPr>
              <w:t>_________________ М.Ю. Салуев</w:t>
            </w:r>
          </w:p>
          <w:p w:rsidR="00287081" w:rsidRPr="001907DF" w:rsidRDefault="00287081" w:rsidP="0038385C">
            <w:pPr>
              <w:pStyle w:val="phconfirmstampstamp0"/>
              <w:rPr>
                <w:lang w:val="ru-RU"/>
              </w:rPr>
            </w:pPr>
            <w:r w:rsidRPr="001907DF">
              <w:rPr>
                <w:lang w:val="ru-RU"/>
              </w:rPr>
              <w:t>«_____»_______________ 2024 г.</w:t>
            </w:r>
          </w:p>
          <w:p w:rsidR="00287081" w:rsidRPr="001907DF" w:rsidRDefault="00287081" w:rsidP="0038385C">
            <w:pPr>
              <w:pStyle w:val="phconfirmstampstamp1"/>
              <w:rPr>
                <w:lang w:val="ru-RU"/>
              </w:rPr>
            </w:pPr>
            <w:r w:rsidRPr="001907DF">
              <w:rPr>
                <w:lang w:val="ru-RU"/>
              </w:rPr>
              <w:t>М.П.</w:t>
            </w:r>
          </w:p>
        </w:tc>
      </w:tr>
    </w:tbl>
    <w:p w:rsidR="00287081" w:rsidRPr="00857DEC" w:rsidRDefault="00287081" w:rsidP="00287081">
      <w:pPr>
        <w:pStyle w:val="phtitlepageother"/>
        <w:rPr>
          <w:color w:val="000000" w:themeColor="text1"/>
        </w:rPr>
      </w:pPr>
    </w:p>
    <w:p w:rsidR="00287081" w:rsidRPr="00857DEC" w:rsidRDefault="00287081" w:rsidP="00287081">
      <w:pPr>
        <w:pStyle w:val="phtitlepageother"/>
        <w:rPr>
          <w:color w:val="000000" w:themeColor="text1"/>
        </w:rPr>
      </w:pPr>
    </w:p>
    <w:p w:rsidR="00287081" w:rsidRPr="00BF35A2" w:rsidRDefault="00287081" w:rsidP="00287081">
      <w:pPr>
        <w:pStyle w:val="phtitlepageother"/>
        <w:rPr>
          <w:color w:val="000000" w:themeColor="text1"/>
        </w:rPr>
      </w:pPr>
    </w:p>
    <w:p w:rsidR="00287081" w:rsidRPr="00BF35A2" w:rsidRDefault="00287081" w:rsidP="00287081">
      <w:pPr>
        <w:pStyle w:val="phtitlepageother"/>
        <w:rPr>
          <w:color w:val="000000" w:themeColor="text1"/>
        </w:rPr>
      </w:pPr>
    </w:p>
    <w:p w:rsidR="00287081" w:rsidRPr="001907DF" w:rsidRDefault="00287081" w:rsidP="0038385C">
      <w:pPr>
        <w:pStyle w:val="phtitlepagesystemfull0"/>
        <w:rPr>
          <w:lang w:val="ru-RU"/>
        </w:rPr>
      </w:pPr>
      <w:r w:rsidRPr="001907DF">
        <w:rPr>
          <w:lang w:val="ru-RU"/>
        </w:rPr>
        <w:t>ЕМИАС Самарской области</w:t>
      </w:r>
    </w:p>
    <w:p w:rsidR="00287081" w:rsidRPr="001907DF" w:rsidRDefault="00287081" w:rsidP="0038385C">
      <w:pPr>
        <w:pStyle w:val="phconfirmstamptitle0"/>
        <w:rPr>
          <w:lang w:val="ru-RU"/>
        </w:rPr>
      </w:pPr>
      <w:r w:rsidRPr="001907DF">
        <w:rPr>
          <w:lang w:val="ru-RU"/>
        </w:rPr>
        <w:t>Руководство пользователя</w:t>
      </w:r>
    </w:p>
    <w:p w:rsidR="00287081" w:rsidRPr="00BF35A2" w:rsidRDefault="00287081" w:rsidP="00287081">
      <w:pPr>
        <w:pStyle w:val="phtitlepageother"/>
        <w:rPr>
          <w:color w:val="000000" w:themeColor="text1"/>
        </w:rPr>
      </w:pPr>
    </w:p>
    <w:p w:rsidR="00287081" w:rsidRPr="001907DF" w:rsidRDefault="00287081" w:rsidP="0038385C">
      <w:pPr>
        <w:pStyle w:val="phtitlepageother1"/>
        <w:rPr>
          <w:lang w:val="ru-RU"/>
        </w:rPr>
      </w:pPr>
      <w:bookmarkStart w:id="0" w:name="OLE_LINK2"/>
      <w:bookmarkStart w:id="1" w:name="OLE_LINK1"/>
      <w:bookmarkEnd w:id="0"/>
      <w:bookmarkEnd w:id="1"/>
      <w:r w:rsidRPr="001907DF">
        <w:rPr>
          <w:lang w:val="ru-RU"/>
        </w:rPr>
        <w:t>Оказание услуг по развитию Единой медицинской информационно-аналитической системы (ЕМИАС) Самарской области способом установки и адаптации программ для ЭВМ (программного обеспечения) для достижения целей реализации национального проекта «Здравоохранение» и реализации регионального проекта «Создание единого цифрового контура в здравоохранении на основе единой государственной информационной системы здравоохранения (ЕГИСЗ)»</w:t>
      </w:r>
      <w:r w:rsidRPr="001907DF">
        <w:rPr>
          <w:lang w:val="ru-RU"/>
        </w:rPr>
        <w:br/>
        <w:t>(Очередь 23/9)</w:t>
      </w:r>
    </w:p>
    <w:p w:rsidR="00287081" w:rsidRPr="001907DF" w:rsidRDefault="00287081" w:rsidP="0038385C">
      <w:pPr>
        <w:pStyle w:val="phtitlepageother0"/>
        <w:rPr>
          <w:lang w:val="ru-RU"/>
        </w:rPr>
      </w:pPr>
    </w:p>
    <w:p w:rsidR="00287081" w:rsidRPr="001907DF" w:rsidRDefault="00F96720" w:rsidP="0038385C">
      <w:pPr>
        <w:pStyle w:val="phtitlepageother0"/>
        <w:rPr>
          <w:lang w:val="ru-RU"/>
        </w:rPr>
      </w:pPr>
      <w:r w:rsidRPr="001907DF">
        <w:rPr>
          <w:lang w:val="ru-RU"/>
        </w:rPr>
        <w:t>Контракт от «17» июля</w:t>
      </w:r>
      <w:r w:rsidR="00287081" w:rsidRPr="001907DF">
        <w:rPr>
          <w:lang w:val="ru-RU"/>
        </w:rPr>
        <w:t xml:space="preserve"> 2023</w:t>
      </w:r>
      <w:r w:rsidR="00287081" w:rsidRPr="00F96720">
        <w:t> </w:t>
      </w:r>
      <w:r w:rsidR="00287081" w:rsidRPr="001907DF">
        <w:rPr>
          <w:lang w:val="ru-RU"/>
        </w:rPr>
        <w:t>г. №</w:t>
      </w:r>
      <w:r w:rsidR="00287081" w:rsidRPr="00F96720">
        <w:t> </w:t>
      </w:r>
      <w:r w:rsidR="00287081" w:rsidRPr="001907DF">
        <w:rPr>
          <w:lang w:val="ru-RU"/>
        </w:rPr>
        <w:t>45/23-ДБУ</w:t>
      </w:r>
    </w:p>
    <w:p w:rsidR="001A5C0F" w:rsidRPr="00A70CDF" w:rsidRDefault="001A5C0F" w:rsidP="001A5C0F">
      <w:pPr>
        <w:pStyle w:val="phcontent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Содержание</w:t>
      </w:r>
    </w:p>
    <w:p w:rsidR="00287081" w:rsidRDefault="00957C44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70CDF">
        <w:rPr>
          <w:color w:val="000000" w:themeColor="text1"/>
          <w:lang w:val="en-US"/>
        </w:rPr>
        <w:fldChar w:fldCharType="begin"/>
      </w:r>
      <w:r w:rsidRPr="00A70CDF">
        <w:rPr>
          <w:color w:val="000000" w:themeColor="text1"/>
          <w:lang w:val="en-US"/>
        </w:rPr>
        <w:instrText xml:space="preserve"> TOC \o "1-4" \h \z \u </w:instrText>
      </w:r>
      <w:r w:rsidRPr="00A70CDF">
        <w:rPr>
          <w:color w:val="000000" w:themeColor="text1"/>
          <w:lang w:val="en-US"/>
        </w:rPr>
        <w:fldChar w:fldCharType="separate"/>
      </w:r>
      <w:hyperlink w:anchor="_Toc156497555" w:history="1">
        <w:r w:rsidR="00287081" w:rsidRPr="00300D78">
          <w:rPr>
            <w:rStyle w:val="a5"/>
            <w:noProof/>
          </w:rPr>
          <w:t>Перечень терминов и сокращений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_Toc156497555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56" w:history="1">
        <w:r w:rsidR="00287081" w:rsidRPr="00300D78">
          <w:rPr>
            <w:rStyle w:val="a5"/>
            <w:noProof/>
          </w:rPr>
          <w:t>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Введение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_Toc156497556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7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57" w:history="1">
        <w:r w:rsidR="00287081" w:rsidRPr="00300D78">
          <w:rPr>
            <w:rStyle w:val="a5"/>
            <w:noProof/>
          </w:rPr>
          <w:t>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СЭМД «Протокол патолого-анатомического вскрытия»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_Toc156497557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8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58" w:history="1">
        <w:r w:rsidR="00287081" w:rsidRPr="00300D78">
          <w:rPr>
            <w:rStyle w:val="a5"/>
            <w:noProof/>
          </w:rPr>
          <w:t>2.1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Проверка данных, необходимых для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_Toc156497558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8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59" w:history="1">
        <w:r w:rsidR="00287081" w:rsidRPr="00300D78">
          <w:rPr>
            <w:rStyle w:val="a5"/>
            <w:noProof/>
          </w:rPr>
          <w:t>2.1.1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Проверка данных пациента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_Toc156497559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8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0" w:history="1">
        <w:r w:rsidR="00287081" w:rsidRPr="00300D78">
          <w:rPr>
            <w:rStyle w:val="a5"/>
            <w:noProof/>
          </w:rPr>
          <w:t>2.2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Оформление протокола патолого-анатомического вскрытия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_Toc156497560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11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1" w:history="1">
        <w:r w:rsidR="00287081" w:rsidRPr="00300D78">
          <w:rPr>
            <w:rStyle w:val="a5"/>
            <w:noProof/>
          </w:rPr>
          <w:t>2.3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_Toc156497561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15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2" w:history="1">
        <w:r w:rsidR="00287081" w:rsidRPr="00300D78">
          <w:rPr>
            <w:rStyle w:val="a5"/>
            <w:noProof/>
          </w:rPr>
          <w:t>2.4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Передача СЭМД в РЭМД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_Toc156497562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20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3" w:history="1">
        <w:r w:rsidR="00287081" w:rsidRPr="00300D78">
          <w:rPr>
            <w:rStyle w:val="a5"/>
            <w:noProof/>
          </w:rPr>
          <w:t>2.4.1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Отправка СЭМД на регистрацию в РЭМД автором документа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_Toc156497563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20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4" w:history="1">
        <w:r w:rsidR="00287081" w:rsidRPr="00300D78">
          <w:rPr>
            <w:rStyle w:val="a5"/>
            <w:noProof/>
          </w:rPr>
          <w:t>3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_Toc156497564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24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5" w:history="1">
        <w:r w:rsidR="00287081" w:rsidRPr="00300D78">
          <w:rPr>
            <w:rStyle w:val="a5"/>
            <w:noProof/>
          </w:rPr>
          <w:t>3.1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Проверка данных, необходимых для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_Toc156497565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24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6" w:history="1">
        <w:r w:rsidR="00287081" w:rsidRPr="00300D78">
          <w:rPr>
            <w:rStyle w:val="a5"/>
            <w:noProof/>
          </w:rPr>
          <w:t>3.1.1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Проверка данных пациента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_Toc156497566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25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7" w:history="1">
        <w:r w:rsidR="00287081" w:rsidRPr="00300D78">
          <w:rPr>
            <w:rStyle w:val="a5"/>
            <w:noProof/>
          </w:rPr>
          <w:t>3.2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Проведение медицинского осмотра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_Toc156497567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27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8" w:history="1">
        <w:r w:rsidR="00287081" w:rsidRPr="00300D78">
          <w:rPr>
            <w:rStyle w:val="a5"/>
            <w:noProof/>
          </w:rPr>
          <w:t>3.2.1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Оказание услуги врачебной комиссии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_Toc156497568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28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69" w:history="1">
        <w:r w:rsidR="00287081" w:rsidRPr="00300D78">
          <w:rPr>
            <w:rStyle w:val="a5"/>
            <w:noProof/>
          </w:rPr>
          <w:t>3.3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_Toc156497569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31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0" w:history="1">
        <w:r w:rsidR="00287081" w:rsidRPr="00300D78">
          <w:rPr>
            <w:rStyle w:val="a5"/>
            <w:noProof/>
          </w:rPr>
          <w:t>3.3.1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СЭМД при закрытии карты медосмотра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_Toc156497570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32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1" w:history="1">
        <w:r w:rsidR="00287081" w:rsidRPr="00300D78">
          <w:rPr>
            <w:rStyle w:val="a5"/>
            <w:noProof/>
          </w:rPr>
          <w:t>3.3.2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СЭМД на основании закрытой карты медосмотра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_Toc156497571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38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2" w:history="1">
        <w:r w:rsidR="00287081" w:rsidRPr="00300D78">
          <w:rPr>
            <w:rStyle w:val="a5"/>
            <w:noProof/>
          </w:rPr>
          <w:t>3.4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Передача СЭМД в РЭМД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_Toc156497572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43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3" w:history="1">
        <w:r w:rsidR="00287081" w:rsidRPr="00300D78">
          <w:rPr>
            <w:rStyle w:val="a5"/>
            <w:noProof/>
          </w:rPr>
          <w:t>3.4.1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Отправка СЭМД на регистрацию в РЭМД автором документа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_Toc156497573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44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4" w:history="1">
        <w:r w:rsidR="00287081" w:rsidRPr="00300D78">
          <w:rPr>
            <w:rStyle w:val="a5"/>
            <w:noProof/>
          </w:rPr>
          <w:t>4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_Toc156497574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47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5" w:history="1">
        <w:r w:rsidR="00287081" w:rsidRPr="00300D78">
          <w:rPr>
            <w:rStyle w:val="a5"/>
            <w:noProof/>
          </w:rPr>
          <w:t>4.1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Проверка данных, необходимых для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_Toc156497575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47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6" w:history="1">
        <w:r w:rsidR="00287081" w:rsidRPr="00300D78">
          <w:rPr>
            <w:rStyle w:val="a5"/>
            <w:noProof/>
          </w:rPr>
          <w:t>4.1.1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Проверка данных пациента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_Toc156497576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47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7" w:history="1">
        <w:r w:rsidR="00287081" w:rsidRPr="00300D78">
          <w:rPr>
            <w:rStyle w:val="a5"/>
            <w:noProof/>
          </w:rPr>
          <w:t>4.2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Проведение осмотра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_Toc156497577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49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8" w:history="1">
        <w:r w:rsidR="00287081" w:rsidRPr="00300D78">
          <w:rPr>
            <w:rStyle w:val="a5"/>
            <w:noProof/>
          </w:rPr>
          <w:t>4.3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_Toc156497578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54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79" w:history="1">
        <w:r w:rsidR="00287081" w:rsidRPr="00300D78">
          <w:rPr>
            <w:rStyle w:val="a5"/>
            <w:noProof/>
          </w:rPr>
          <w:t>4.4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Передача СЭМД в РЭМД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_Toc156497579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61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0" w:history="1">
        <w:r w:rsidR="00287081" w:rsidRPr="00300D78">
          <w:rPr>
            <w:rStyle w:val="a5"/>
            <w:noProof/>
          </w:rPr>
          <w:t>4.4.1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Отправка СЭМД на регистрацию в РЭМД автором документа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_Toc156497580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61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1" w:history="1">
        <w:r w:rsidR="00287081" w:rsidRPr="00300D78">
          <w:rPr>
            <w:rStyle w:val="a5"/>
            <w:noProof/>
          </w:rPr>
          <w:t>5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СЭМД «Извещение о больном с впервые в жизни установленным диагнозом злокачественного новообразования»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_Toc156497581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65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2" w:history="1">
        <w:r w:rsidR="00287081" w:rsidRPr="00300D78">
          <w:rPr>
            <w:rStyle w:val="a5"/>
            <w:noProof/>
          </w:rPr>
          <w:t>5.1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Проверка данных, необходимых для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_Toc156497582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65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3" w:history="1">
        <w:r w:rsidR="00287081" w:rsidRPr="00300D78">
          <w:rPr>
            <w:rStyle w:val="a5"/>
            <w:noProof/>
          </w:rPr>
          <w:t>5.1.1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Проверка данных пациента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_Toc156497583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65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4" w:history="1">
        <w:r w:rsidR="00287081" w:rsidRPr="00300D78">
          <w:rPr>
            <w:rStyle w:val="a5"/>
            <w:noProof/>
          </w:rPr>
          <w:t>5.2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извещения о включении в онкорегистр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_Toc156497584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67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5" w:history="1">
        <w:r w:rsidR="00287081" w:rsidRPr="00300D78">
          <w:rPr>
            <w:rStyle w:val="a5"/>
            <w:noProof/>
          </w:rPr>
          <w:t>5.2.1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Создание извещения на амбулаторном приеме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_Toc156497585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68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6" w:history="1">
        <w:r w:rsidR="00287081" w:rsidRPr="00300D78">
          <w:rPr>
            <w:rStyle w:val="a5"/>
            <w:noProof/>
          </w:rPr>
          <w:t>5.2.2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Создание извещения в стационаре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_Toc156497586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70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7" w:history="1">
        <w:r w:rsidR="00287081" w:rsidRPr="00300D78">
          <w:rPr>
            <w:rStyle w:val="a5"/>
            <w:noProof/>
          </w:rPr>
          <w:t>5.3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_Toc156497587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75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8" w:history="1">
        <w:r w:rsidR="00287081" w:rsidRPr="00300D78">
          <w:rPr>
            <w:rStyle w:val="a5"/>
            <w:noProof/>
          </w:rPr>
          <w:t>5.3.1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СЭМД на амбулаторном приеме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_Toc156497588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75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89" w:history="1">
        <w:r w:rsidR="00287081" w:rsidRPr="00300D78">
          <w:rPr>
            <w:rStyle w:val="a5"/>
            <w:noProof/>
          </w:rPr>
          <w:t>5.3.2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Формирование СЭМД в стационаре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_Toc156497589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80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90" w:history="1">
        <w:r w:rsidR="00287081" w:rsidRPr="00300D78">
          <w:rPr>
            <w:rStyle w:val="a5"/>
            <w:noProof/>
          </w:rPr>
          <w:t>5.4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Передача СЭМД в РЭМД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_Toc156497590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86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91" w:history="1">
        <w:r w:rsidR="00287081" w:rsidRPr="00300D78">
          <w:rPr>
            <w:rStyle w:val="a5"/>
            <w:noProof/>
          </w:rPr>
          <w:t>5.4.1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Отправка СЭМД на регистрацию в РЭМД автором документа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_Toc156497591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86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156497592" w:history="1">
        <w:r w:rsidR="00287081" w:rsidRPr="00300D78">
          <w:rPr>
            <w:rStyle w:val="a5"/>
          </w:rPr>
          <w:t>5.4.1.1</w:t>
        </w:r>
        <w:r w:rsidR="002870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87081" w:rsidRPr="00300D78">
          <w:rPr>
            <w:rStyle w:val="a5"/>
          </w:rPr>
          <w:t>Отправка СЭМД, сформированного на амбулаторном приема</w:t>
        </w:r>
        <w:r w:rsidR="00287081">
          <w:rPr>
            <w:webHidden/>
          </w:rPr>
          <w:tab/>
        </w:r>
        <w:r w:rsidR="00287081">
          <w:rPr>
            <w:webHidden/>
          </w:rPr>
          <w:fldChar w:fldCharType="begin"/>
        </w:r>
        <w:r w:rsidR="00287081">
          <w:rPr>
            <w:webHidden/>
          </w:rPr>
          <w:instrText xml:space="preserve"> PAGEREF _Toc156497592 \h </w:instrText>
        </w:r>
        <w:r w:rsidR="00287081">
          <w:rPr>
            <w:webHidden/>
          </w:rPr>
        </w:r>
        <w:r w:rsidR="00287081">
          <w:rPr>
            <w:webHidden/>
          </w:rPr>
          <w:fldChar w:fldCharType="separate"/>
        </w:r>
        <w:r w:rsidR="00287081">
          <w:rPr>
            <w:webHidden/>
          </w:rPr>
          <w:t>86</w:t>
        </w:r>
        <w:r w:rsidR="00287081">
          <w:rPr>
            <w:webHidden/>
          </w:rPr>
          <w:fldChar w:fldCharType="end"/>
        </w:r>
      </w:hyperlink>
    </w:p>
    <w:p w:rsidR="00287081" w:rsidRDefault="00FB4C9A" w:rsidP="0038385C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156497593" w:history="1">
        <w:r w:rsidR="00287081" w:rsidRPr="00300D78">
          <w:rPr>
            <w:rStyle w:val="a5"/>
          </w:rPr>
          <w:t>5.4.1.2</w:t>
        </w:r>
        <w:r w:rsidR="002870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87081" w:rsidRPr="00300D78">
          <w:rPr>
            <w:rStyle w:val="a5"/>
          </w:rPr>
          <w:t>Отправка СЭМД, сформированного в стационаре</w:t>
        </w:r>
        <w:r w:rsidR="00287081">
          <w:rPr>
            <w:webHidden/>
          </w:rPr>
          <w:tab/>
        </w:r>
        <w:r w:rsidR="00287081">
          <w:rPr>
            <w:webHidden/>
          </w:rPr>
          <w:fldChar w:fldCharType="begin"/>
        </w:r>
        <w:r w:rsidR="00287081">
          <w:rPr>
            <w:webHidden/>
          </w:rPr>
          <w:instrText xml:space="preserve"> PAGEREF _Toc156497593 \h </w:instrText>
        </w:r>
        <w:r w:rsidR="00287081">
          <w:rPr>
            <w:webHidden/>
          </w:rPr>
        </w:r>
        <w:r w:rsidR="00287081">
          <w:rPr>
            <w:webHidden/>
          </w:rPr>
          <w:fldChar w:fldCharType="separate"/>
        </w:r>
        <w:r w:rsidR="00287081">
          <w:rPr>
            <w:webHidden/>
          </w:rPr>
          <w:t>88</w:t>
        </w:r>
        <w:r w:rsidR="00287081">
          <w:rPr>
            <w:webHidden/>
          </w:rPr>
          <w:fldChar w:fldCharType="end"/>
        </w:r>
      </w:hyperlink>
    </w:p>
    <w:p w:rsidR="00287081" w:rsidRDefault="00FB4C9A" w:rsidP="0038385C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156497594" w:history="1">
        <w:r w:rsidR="00287081" w:rsidRPr="00300D78">
          <w:rPr>
            <w:rStyle w:val="a5"/>
          </w:rPr>
          <w:t>5.4.1.3</w:t>
        </w:r>
        <w:r w:rsidR="002870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287081" w:rsidRPr="00300D78">
          <w:rPr>
            <w:rStyle w:val="a5"/>
          </w:rPr>
          <w:t>Отправка СЭМД, сформированного в онкологическом регистре</w:t>
        </w:r>
        <w:r w:rsidR="00287081">
          <w:rPr>
            <w:webHidden/>
          </w:rPr>
          <w:tab/>
        </w:r>
        <w:r w:rsidR="00287081">
          <w:rPr>
            <w:webHidden/>
          </w:rPr>
          <w:fldChar w:fldCharType="begin"/>
        </w:r>
        <w:r w:rsidR="00287081">
          <w:rPr>
            <w:webHidden/>
          </w:rPr>
          <w:instrText xml:space="preserve"> PAGEREF _Toc156497594 \h </w:instrText>
        </w:r>
        <w:r w:rsidR="00287081">
          <w:rPr>
            <w:webHidden/>
          </w:rPr>
        </w:r>
        <w:r w:rsidR="00287081">
          <w:rPr>
            <w:webHidden/>
          </w:rPr>
          <w:fldChar w:fldCharType="separate"/>
        </w:r>
        <w:r w:rsidR="00287081">
          <w:rPr>
            <w:webHidden/>
          </w:rPr>
          <w:t>93</w:t>
        </w:r>
        <w:r w:rsidR="00287081">
          <w:rPr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95" w:history="1">
        <w:r w:rsidR="00287081" w:rsidRPr="00300D78">
          <w:rPr>
            <w:rStyle w:val="a5"/>
            <w:noProof/>
          </w:rPr>
          <w:t>6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Подписание СЭМД другими участниками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_Toc156497595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96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96" w:history="1">
        <w:r w:rsidR="00287081" w:rsidRPr="00300D78">
          <w:rPr>
            <w:rStyle w:val="a5"/>
            <w:noProof/>
          </w:rPr>
          <w:t>6.1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Подписание или отказ в подписании одного документа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_Toc156497596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96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97" w:history="1">
        <w:r w:rsidR="00287081" w:rsidRPr="00300D78">
          <w:rPr>
            <w:rStyle w:val="a5"/>
            <w:noProof/>
          </w:rPr>
          <w:t>6.2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Отказ в подписании одного документа с указанием причины отказа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_Toc156497597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98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98" w:history="1">
        <w:r w:rsidR="00287081" w:rsidRPr="00300D78">
          <w:rPr>
            <w:rStyle w:val="a5"/>
            <w:noProof/>
          </w:rPr>
          <w:t>6.3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Массовое подписание или отказ в подписании документов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_Toc156497598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99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599" w:history="1">
        <w:r w:rsidR="00287081" w:rsidRPr="00300D78">
          <w:rPr>
            <w:rStyle w:val="a5"/>
            <w:noProof/>
          </w:rPr>
          <w:t>7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Прочие способы передачи СЭМД в РЭМД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_Toc156497599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101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600" w:history="1">
        <w:r w:rsidR="00287081" w:rsidRPr="00300D78">
          <w:rPr>
            <w:rStyle w:val="a5"/>
            <w:noProof/>
          </w:rPr>
          <w:t>7.1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Отправка СЭМД на регистрацию в РЭМД участником подписания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_Toc156497600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101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601" w:history="1">
        <w:r w:rsidR="00287081" w:rsidRPr="00300D78">
          <w:rPr>
            <w:rStyle w:val="a5"/>
            <w:noProof/>
          </w:rPr>
          <w:t>7.2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Автоматическая отправка СЭМД на регистрацию в РЭМД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_Toc156497601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103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602" w:history="1">
        <w:r w:rsidR="00287081" w:rsidRPr="00300D78">
          <w:rPr>
            <w:rStyle w:val="a5"/>
            <w:noProof/>
          </w:rPr>
          <w:t>7.3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Отслеживание ответа от РЭМД о регистрации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_Toc156497602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103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603" w:history="1">
        <w:r w:rsidR="00287081" w:rsidRPr="00300D78">
          <w:rPr>
            <w:rStyle w:val="a5"/>
            <w:noProof/>
          </w:rPr>
          <w:t>8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Журнал информационного взаимодействия с РЭМД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_Toc156497603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105</w:t>
        </w:r>
        <w:r w:rsidR="00287081">
          <w:rPr>
            <w:noProof/>
            <w:webHidden/>
          </w:rPr>
          <w:fldChar w:fldCharType="end"/>
        </w:r>
      </w:hyperlink>
    </w:p>
    <w:p w:rsidR="00287081" w:rsidRDefault="00FB4C9A" w:rsidP="0038385C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497604" w:history="1">
        <w:r w:rsidR="00287081" w:rsidRPr="00300D78">
          <w:rPr>
            <w:rStyle w:val="a5"/>
            <w:noProof/>
          </w:rPr>
          <w:t>9</w:t>
        </w:r>
        <w:r w:rsidR="0028708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87081" w:rsidRPr="00300D78">
          <w:rPr>
            <w:rStyle w:val="a5"/>
            <w:noProof/>
          </w:rPr>
          <w:t>Сводный отчет по переданным СЭМД</w:t>
        </w:r>
        <w:r w:rsidR="00287081">
          <w:rPr>
            <w:noProof/>
            <w:webHidden/>
          </w:rPr>
          <w:tab/>
        </w:r>
        <w:r w:rsidR="00287081">
          <w:rPr>
            <w:noProof/>
            <w:webHidden/>
          </w:rPr>
          <w:fldChar w:fldCharType="begin"/>
        </w:r>
        <w:r w:rsidR="00287081">
          <w:rPr>
            <w:noProof/>
            <w:webHidden/>
          </w:rPr>
          <w:instrText xml:space="preserve"> PAGEREF _Toc156497604 \h </w:instrText>
        </w:r>
        <w:r w:rsidR="00287081">
          <w:rPr>
            <w:noProof/>
            <w:webHidden/>
          </w:rPr>
        </w:r>
        <w:r w:rsidR="00287081">
          <w:rPr>
            <w:noProof/>
            <w:webHidden/>
          </w:rPr>
          <w:fldChar w:fldCharType="separate"/>
        </w:r>
        <w:r w:rsidR="00287081">
          <w:rPr>
            <w:noProof/>
            <w:webHidden/>
          </w:rPr>
          <w:t>109</w:t>
        </w:r>
        <w:r w:rsidR="00287081">
          <w:rPr>
            <w:noProof/>
            <w:webHidden/>
          </w:rPr>
          <w:fldChar w:fldCharType="end"/>
        </w:r>
      </w:hyperlink>
    </w:p>
    <w:p w:rsidR="001A5C0F" w:rsidRPr="00A70CDF" w:rsidRDefault="00957C44" w:rsidP="001A5C0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  <w:szCs w:val="24"/>
          <w:lang w:val="en-US"/>
        </w:rPr>
        <w:fldChar w:fldCharType="end"/>
      </w:r>
    </w:p>
    <w:p w:rsidR="00DC0166" w:rsidRPr="00A70CDF" w:rsidRDefault="00372674" w:rsidP="00372674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bookmarkStart w:id="2" w:name="_Toc156497555"/>
      <w:r w:rsidRPr="00A70CDF">
        <w:rPr>
          <w:color w:val="000000" w:themeColor="text1"/>
        </w:rPr>
        <w:lastRenderedPageBreak/>
        <w:t>Перечень терминов и сокращений</w:t>
      </w:r>
      <w:bookmarkEnd w:id="2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95"/>
        <w:gridCol w:w="7509"/>
      </w:tblGrid>
      <w:tr w:rsidR="00287081" w:rsidRPr="00A70CDF" w:rsidTr="002F21FF">
        <w:trPr>
          <w:tblHeader/>
        </w:trPr>
        <w:tc>
          <w:tcPr>
            <w:tcW w:w="1209" w:type="pct"/>
          </w:tcPr>
          <w:p w:rsidR="00287081" w:rsidRPr="00A70CDF" w:rsidRDefault="00287081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Термин, сокращение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Определение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OID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proofErr w:type="spellStart"/>
            <w:r w:rsidRPr="00A70CDF">
              <w:rPr>
                <w:color w:val="000000" w:themeColor="text1"/>
              </w:rPr>
              <w:t>Object</w:t>
            </w:r>
            <w:proofErr w:type="spellEnd"/>
            <w:r w:rsidRPr="00A70CDF">
              <w:rPr>
                <w:color w:val="000000" w:themeColor="text1"/>
              </w:rPr>
              <w:t xml:space="preserve"> </w:t>
            </w:r>
            <w:proofErr w:type="spellStart"/>
            <w:r w:rsidRPr="00A70CDF">
              <w:rPr>
                <w:color w:val="000000" w:themeColor="text1"/>
              </w:rPr>
              <w:t>Identifier</w:t>
            </w:r>
            <w:proofErr w:type="spellEnd"/>
            <w:r w:rsidRPr="00A70CDF">
              <w:rPr>
                <w:color w:val="000000" w:themeColor="text1"/>
              </w:rPr>
              <w:t xml:space="preserve"> – числовой идентификатор объекта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PDF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proofErr w:type="spellStart"/>
            <w:r w:rsidRPr="00A70CDF">
              <w:rPr>
                <w:color w:val="000000" w:themeColor="text1"/>
              </w:rPr>
              <w:t>Portable</w:t>
            </w:r>
            <w:proofErr w:type="spellEnd"/>
            <w:r w:rsidRPr="00A70CDF">
              <w:rPr>
                <w:color w:val="000000" w:themeColor="text1"/>
              </w:rPr>
              <w:t xml:space="preserve"> </w:t>
            </w:r>
            <w:proofErr w:type="spellStart"/>
            <w:r w:rsidRPr="00A70CDF">
              <w:rPr>
                <w:color w:val="000000" w:themeColor="text1"/>
              </w:rPr>
              <w:t>Document</w:t>
            </w:r>
            <w:proofErr w:type="spellEnd"/>
            <w:r w:rsidRPr="00A70CDF">
              <w:rPr>
                <w:color w:val="000000" w:themeColor="text1"/>
              </w:rPr>
              <w:t xml:space="preserve"> </w:t>
            </w:r>
            <w:proofErr w:type="spellStart"/>
            <w:r w:rsidRPr="00A70CDF">
              <w:rPr>
                <w:color w:val="000000" w:themeColor="text1"/>
              </w:rPr>
              <w:t>Format</w:t>
            </w:r>
            <w:proofErr w:type="spellEnd"/>
            <w:r w:rsidRPr="00A70CDF">
              <w:rPr>
                <w:color w:val="000000" w:themeColor="text1"/>
              </w:rPr>
              <w:t xml:space="preserve"> – межплатформенный открытый формат электронных документов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287081">
              <w:rPr>
                <w:color w:val="000000" w:themeColor="text1"/>
              </w:rPr>
              <w:t>Автоматизированное рабочее место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ВК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Врачебная комиссия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ДМС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Добровольное медицинское страхование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ЕГИСЗ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Единая государственная информационная система в сфере здравоохранения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ИБ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287081">
              <w:rPr>
                <w:color w:val="000000" w:themeColor="text1"/>
              </w:rPr>
              <w:t>История болезни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rFonts w:eastAsia="Calibri"/>
                <w:color w:val="000000" w:themeColor="text1"/>
              </w:rPr>
              <w:t>МЗ РФ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Министерство здравоохранения Российской Федерации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МИС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Медицинская информационная система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87081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МКБ</w:t>
            </w:r>
          </w:p>
        </w:tc>
        <w:tc>
          <w:tcPr>
            <w:tcW w:w="3791" w:type="pct"/>
          </w:tcPr>
          <w:p w:rsidR="00287081" w:rsidRPr="00A70CDF" w:rsidRDefault="00287081" w:rsidP="00287081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Международная классификация болезней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МО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Медицинская организация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НСИ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Нормативно-справочная информация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ОГРН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Основной государственный регистрационный номер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ОМС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Обязательное медицинское страхование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РФ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Российская Федерация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РЭМД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Подсистема единой государственной информационной системы в сфере здравоохранения «Федеральный реестр электронных медицинских документов»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Система, ЕМИАС Самарской области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СНИЛС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Страховой номер индивидуального лицевого счета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СССР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287081">
              <w:rPr>
                <w:color w:val="000000" w:themeColor="text1"/>
              </w:rPr>
              <w:t>Суммарный сердечно-сосудистый риск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СЭМД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Структурированный электронный медицинский документ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ФИО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Фамилия, имя, отчество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ЧСС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287081">
              <w:rPr>
                <w:color w:val="000000" w:themeColor="text1"/>
              </w:rPr>
              <w:t>Частота сердечных сокращений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lastRenderedPageBreak/>
              <w:t>ЭВМ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Электронно-вычислительная машина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ЭМД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Электронный медицинский документ</w:t>
            </w:r>
          </w:p>
        </w:tc>
      </w:tr>
      <w:tr w:rsidR="00287081" w:rsidRPr="00A70CDF" w:rsidTr="002F21FF">
        <w:tc>
          <w:tcPr>
            <w:tcW w:w="1209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ЭП</w:t>
            </w:r>
          </w:p>
        </w:tc>
        <w:tc>
          <w:tcPr>
            <w:tcW w:w="3791" w:type="pct"/>
          </w:tcPr>
          <w:p w:rsidR="00287081" w:rsidRPr="00A70CDF" w:rsidRDefault="00287081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Электронная подпись</w:t>
            </w:r>
          </w:p>
        </w:tc>
      </w:tr>
    </w:tbl>
    <w:p w:rsidR="00EA53DE" w:rsidRPr="00A70CDF" w:rsidRDefault="00016060">
      <w:pPr>
        <w:pStyle w:val="10"/>
        <w:rPr>
          <w:color w:val="000000" w:themeColor="text1"/>
        </w:rPr>
      </w:pPr>
      <w:bookmarkStart w:id="3" w:name="_Toc256000001"/>
      <w:bookmarkStart w:id="4" w:name="scroll-bookmark-3"/>
      <w:bookmarkStart w:id="5" w:name="_Toc156497556"/>
      <w:r w:rsidRPr="00A70CDF">
        <w:rPr>
          <w:color w:val="000000" w:themeColor="text1"/>
        </w:rPr>
        <w:lastRenderedPageBreak/>
        <w:t>Введение</w:t>
      </w:r>
      <w:bookmarkEnd w:id="3"/>
      <w:bookmarkEnd w:id="4"/>
      <w:bookmarkEnd w:id="5"/>
    </w:p>
    <w:p w:rsidR="00345122" w:rsidRPr="00A70CDF" w:rsidRDefault="00372674" w:rsidP="00345122">
      <w:pPr>
        <w:pStyle w:val="phlistitemizedtitle"/>
        <w:rPr>
          <w:color w:val="000000" w:themeColor="text1"/>
        </w:rPr>
      </w:pPr>
      <w:r w:rsidRPr="00A70CDF">
        <w:rPr>
          <w:color w:val="000000" w:themeColor="text1"/>
        </w:rPr>
        <w:t xml:space="preserve">Настоящий документ представляет собой руководство пользователя Системы в части </w:t>
      </w:r>
      <w:r w:rsidR="00345122" w:rsidRPr="00A70CDF">
        <w:rPr>
          <w:color w:val="000000" w:themeColor="text1"/>
        </w:rPr>
        <w:t>в части функциональности формирования и передачи в подсистему единой государственной информационной системы в сфере здравоохранения «Федеральный р</w:t>
      </w:r>
      <w:r w:rsidR="00345122" w:rsidRPr="00A70CDF">
        <w:rPr>
          <w:rStyle w:val="extended-textshort"/>
          <w:color w:val="000000" w:themeColor="text1"/>
        </w:rPr>
        <w:t>еестр электронных медицинских документов»</w:t>
      </w:r>
      <w:r w:rsidR="00345122" w:rsidRPr="00A70CDF">
        <w:rPr>
          <w:color w:val="000000" w:themeColor="text1"/>
        </w:rPr>
        <w:t xml:space="preserve"> (далее – РЭМД) следующих структурированных электронных медицинских документов (далее – СЭМД):</w:t>
      </w:r>
    </w:p>
    <w:p w:rsidR="00345122" w:rsidRPr="00A70CDF" w:rsidRDefault="00345122" w:rsidP="00345122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«</w:t>
      </w:r>
      <w:r w:rsidRPr="00A70CDF">
        <w:rPr>
          <w:color w:val="000000" w:themeColor="text1"/>
          <w:szCs w:val="24"/>
        </w:rPr>
        <w:t>Протокол патологоанатомического вскрытия</w:t>
      </w:r>
      <w:r w:rsidRPr="00A70CDF">
        <w:rPr>
          <w:color w:val="000000" w:themeColor="text1"/>
        </w:rPr>
        <w:t>»;</w:t>
      </w:r>
    </w:p>
    <w:p w:rsidR="00345122" w:rsidRPr="00A70CDF" w:rsidRDefault="00345122" w:rsidP="00345122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«</w:t>
      </w:r>
      <w:r w:rsidRPr="00A70CDF">
        <w:rPr>
          <w:color w:val="000000" w:themeColor="text1"/>
          <w:szCs w:val="24"/>
        </w:rPr>
        <w:t>Заключение медицинского учреждения о наличии отсутствии заболевания, препятствующего поступлению на государственную гражданскую службу Российской Федерации и муниципальную службу или ее прохождению</w:t>
      </w:r>
      <w:r w:rsidRPr="00A70CDF">
        <w:rPr>
          <w:color w:val="000000" w:themeColor="text1"/>
        </w:rPr>
        <w:t>»;</w:t>
      </w:r>
    </w:p>
    <w:p w:rsidR="00345122" w:rsidRPr="00A70CDF" w:rsidRDefault="00345122" w:rsidP="00345122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«</w:t>
      </w:r>
      <w:r w:rsidRPr="00A70CDF">
        <w:rPr>
          <w:color w:val="000000" w:themeColor="text1"/>
          <w:szCs w:val="24"/>
        </w:rPr>
        <w:t>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</w:t>
      </w:r>
      <w:r w:rsidRPr="00A70CDF">
        <w:rPr>
          <w:color w:val="000000" w:themeColor="text1"/>
        </w:rPr>
        <w:t>»;</w:t>
      </w:r>
    </w:p>
    <w:p w:rsidR="00345122" w:rsidRPr="00A70CDF" w:rsidRDefault="00345122" w:rsidP="00345122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«</w:t>
      </w:r>
      <w:r w:rsidRPr="00A70CDF">
        <w:rPr>
          <w:color w:val="000000" w:themeColor="text1"/>
          <w:szCs w:val="24"/>
        </w:rPr>
        <w:t>Извещение о больном с впервые в жизни установленным диагнозом злокачественного новообразования</w:t>
      </w:r>
      <w:r w:rsidRPr="00A70CDF">
        <w:rPr>
          <w:color w:val="000000" w:themeColor="text1"/>
        </w:rPr>
        <w:t>».</w:t>
      </w:r>
    </w:p>
    <w:p w:rsidR="00EA53DE" w:rsidRPr="00A70CDF" w:rsidRDefault="00016060" w:rsidP="00372674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В </w:t>
      </w:r>
      <w:r w:rsidR="00372674" w:rsidRPr="00A70CDF">
        <w:rPr>
          <w:color w:val="000000" w:themeColor="text1"/>
        </w:rPr>
        <w:t xml:space="preserve">настоящем </w:t>
      </w:r>
      <w:r w:rsidRPr="00A70CDF">
        <w:rPr>
          <w:color w:val="000000" w:themeColor="text1"/>
        </w:rPr>
        <w:t xml:space="preserve">руководстве представлено описание действий пользователей при работе с </w:t>
      </w:r>
      <w:r w:rsidR="00372674" w:rsidRPr="00A70CDF">
        <w:rPr>
          <w:color w:val="000000" w:themeColor="text1"/>
        </w:rPr>
        <w:t>СЭМД</w:t>
      </w:r>
      <w:r w:rsidRPr="00A70CDF">
        <w:rPr>
          <w:color w:val="000000" w:themeColor="text1"/>
        </w:rPr>
        <w:t>.</w:t>
      </w:r>
    </w:p>
    <w:p w:rsidR="00345122" w:rsidRPr="00A70CDF" w:rsidRDefault="00345122" w:rsidP="00345122">
      <w:pPr>
        <w:pStyle w:val="10"/>
        <w:rPr>
          <w:color w:val="000000" w:themeColor="text1"/>
        </w:rPr>
      </w:pPr>
      <w:bookmarkStart w:id="6" w:name="_Toc156497557"/>
      <w:bookmarkStart w:id="7" w:name="_Toc256000000"/>
      <w:r w:rsidRPr="00A70CDF">
        <w:rPr>
          <w:color w:val="000000" w:themeColor="text1"/>
        </w:rPr>
        <w:lastRenderedPageBreak/>
        <w:t xml:space="preserve">СЭМД «Протокол </w:t>
      </w:r>
      <w:proofErr w:type="gramStart"/>
      <w:r w:rsidRPr="00A70CDF">
        <w:rPr>
          <w:color w:val="000000" w:themeColor="text1"/>
        </w:rPr>
        <w:t>патолого-анатомического</w:t>
      </w:r>
      <w:proofErr w:type="gramEnd"/>
      <w:r w:rsidRPr="00A70CDF">
        <w:rPr>
          <w:color w:val="000000" w:themeColor="text1"/>
        </w:rPr>
        <w:t xml:space="preserve"> вскрытия»</w:t>
      </w:r>
      <w:bookmarkEnd w:id="6"/>
    </w:p>
    <w:p w:rsidR="00345122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СЭМД </w:t>
      </w:r>
      <w:r w:rsidR="00345122" w:rsidRPr="00A70CDF">
        <w:rPr>
          <w:color w:val="000000" w:themeColor="text1"/>
        </w:rPr>
        <w:t xml:space="preserve">«Протокол </w:t>
      </w:r>
      <w:proofErr w:type="gramStart"/>
      <w:r w:rsidR="00345122" w:rsidRPr="00A70CDF">
        <w:rPr>
          <w:color w:val="000000" w:themeColor="text1"/>
        </w:rPr>
        <w:t>патолого-анатомического</w:t>
      </w:r>
      <w:proofErr w:type="gramEnd"/>
      <w:r w:rsidR="00345122" w:rsidRPr="00A70CDF">
        <w:rPr>
          <w:color w:val="000000" w:themeColor="text1"/>
        </w:rPr>
        <w:t xml:space="preserve"> вскрытия» предназначен для передачи данных о патологоанатомическом вскрытии умершего.</w:t>
      </w:r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Документ имеет установленную Приказом Минздрава России от 06.06.2013 № 354н «О порядке проведения </w:t>
      </w:r>
      <w:proofErr w:type="gramStart"/>
      <w:r w:rsidRPr="00A70CDF">
        <w:rPr>
          <w:color w:val="000000" w:themeColor="text1"/>
        </w:rPr>
        <w:t>патолого-анатомических</w:t>
      </w:r>
      <w:proofErr w:type="gramEnd"/>
      <w:r w:rsidRPr="00A70CDF">
        <w:rPr>
          <w:color w:val="000000" w:themeColor="text1"/>
        </w:rPr>
        <w:t xml:space="preserve"> вскрытий» форму № 013/у.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8" w:name="_Ref156491375"/>
      <w:bookmarkStart w:id="9" w:name="_Toc156497558"/>
      <w:r w:rsidRPr="00A70CDF">
        <w:rPr>
          <w:color w:val="000000" w:themeColor="text1"/>
        </w:rPr>
        <w:t>Проверка данных, необходимых для СЭМД</w:t>
      </w:r>
      <w:bookmarkEnd w:id="8"/>
      <w:bookmarkEnd w:id="9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Поскольку в СЭМД помимо данных о протоколе </w:t>
      </w:r>
      <w:proofErr w:type="gramStart"/>
      <w:r w:rsidRPr="00A70CDF">
        <w:rPr>
          <w:color w:val="000000" w:themeColor="text1"/>
        </w:rPr>
        <w:t>патолого-анатомического</w:t>
      </w:r>
      <w:proofErr w:type="gramEnd"/>
      <w:r w:rsidRPr="00A70CDF">
        <w:rPr>
          <w:color w:val="000000" w:themeColor="text1"/>
        </w:rPr>
        <w:t xml:space="preserve"> вскрытия включается также информация об умершем, о сотрудниках (авторе документа, участниках подписания документа), о медицинской организации (владельце документа),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 «Протокол патолого-анатомического вскрытия».</w:t>
      </w:r>
    </w:p>
    <w:p w:rsidR="00345122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Необязательные для СЭМД данные это те данные, которые включаются в СЭМД только в случае их наличия.</w:t>
      </w:r>
    </w:p>
    <w:p w:rsidR="00345122" w:rsidRPr="00A70CDF" w:rsidRDefault="00345122" w:rsidP="00345122">
      <w:pPr>
        <w:pStyle w:val="3"/>
        <w:spacing w:before="360"/>
        <w:ind w:right="0"/>
        <w:rPr>
          <w:color w:val="000000" w:themeColor="text1"/>
        </w:rPr>
      </w:pPr>
      <w:bookmarkStart w:id="10" w:name="_Toc156497559"/>
      <w:r w:rsidRPr="00A70CDF">
        <w:rPr>
          <w:color w:val="000000" w:themeColor="text1"/>
        </w:rPr>
        <w:t>Проверка данных пациента</w:t>
      </w:r>
      <w:bookmarkEnd w:id="10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Для корректного формирования СЭМД «Протокол </w:t>
      </w:r>
      <w:proofErr w:type="gramStart"/>
      <w:r w:rsidRPr="00A70CDF">
        <w:rPr>
          <w:color w:val="000000" w:themeColor="text1"/>
        </w:rPr>
        <w:t>патолого-анатомического</w:t>
      </w:r>
      <w:proofErr w:type="gramEnd"/>
      <w:r w:rsidRPr="00A70CDF">
        <w:rPr>
          <w:color w:val="000000" w:themeColor="text1"/>
        </w:rPr>
        <w:t xml:space="preserve"> вскрытия» необходимо обеспечить наличие в Системе данных пациента, по которому происходит формирование СЭМД. Проверка наличия и ввод недостающих данных пациента выполняется в его персональной медицинской карте</w:t>
      </w:r>
      <w:r w:rsidR="00A70CDF" w:rsidRPr="00A70CDF">
        <w:rPr>
          <w:color w:val="000000" w:themeColor="text1"/>
        </w:rPr>
        <w:t xml:space="preserve"> (</w:t>
      </w:r>
      <w:r w:rsidR="00A70CDF" w:rsidRPr="00A70CDF">
        <w:rPr>
          <w:color w:val="000000" w:themeColor="text1"/>
        </w:rPr>
        <w:fldChar w:fldCharType="begin"/>
      </w:r>
      <w:r w:rsidR="00A70CDF" w:rsidRPr="00A70CDF">
        <w:rPr>
          <w:color w:val="000000" w:themeColor="text1"/>
        </w:rPr>
        <w:instrText xml:space="preserve"> REF _Ref156491298 \h </w:instrText>
      </w:r>
      <w:r w:rsidR="00A70CDF" w:rsidRPr="00A70CDF">
        <w:rPr>
          <w:color w:val="000000" w:themeColor="text1"/>
        </w:rPr>
      </w:r>
      <w:r w:rsidR="00A70CDF"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</w:t>
      </w:r>
      <w:r w:rsidR="00A70CDF" w:rsidRPr="00A70CDF">
        <w:rPr>
          <w:color w:val="000000" w:themeColor="text1"/>
        </w:rPr>
        <w:fldChar w:fldCharType="end"/>
      </w:r>
      <w:r w:rsidR="00A70CDF" w:rsidRPr="00A70CDF">
        <w:rPr>
          <w:color w:val="000000" w:themeColor="text1"/>
        </w:rPr>
        <w:t>)</w:t>
      </w:r>
      <w:r w:rsidRPr="00A70CDF">
        <w:rPr>
          <w:color w:val="000000" w:themeColor="text1"/>
        </w:rPr>
        <w:t xml:space="preserve">. </w:t>
      </w:r>
      <w:r w:rsidR="00A70CDF" w:rsidRPr="00A70CDF">
        <w:rPr>
          <w:color w:val="000000" w:themeColor="text1"/>
        </w:rPr>
        <w:t>Чтобы открыть карту пациента, нажмите на его ФИО в дневнике врача</w:t>
      </w:r>
      <w:r w:rsidRPr="00A70CDF">
        <w:rPr>
          <w:color w:val="000000" w:themeColor="text1"/>
        </w:rPr>
        <w:t>.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44995B4C" wp14:editId="4A5058A9">
            <wp:extent cx="6295390" cy="3691791"/>
            <wp:effectExtent l="19050" t="19050" r="10160" b="23495"/>
            <wp:docPr id="4" name="Рисунок 4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7328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11" w:name="_Ref15649129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</w:t>
      </w:r>
      <w:r w:rsidR="002F21FF" w:rsidRPr="00A70CDF">
        <w:rPr>
          <w:color w:val="000000" w:themeColor="text1"/>
        </w:rPr>
        <w:fldChar w:fldCharType="end"/>
      </w:r>
      <w:bookmarkEnd w:id="11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редактирования персональной медицинской карты пациента</w:t>
      </w:r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В СЭМД «Протокол </w:t>
      </w:r>
      <w:proofErr w:type="gramStart"/>
      <w:r w:rsidRPr="00A70CDF">
        <w:rPr>
          <w:color w:val="000000" w:themeColor="text1"/>
        </w:rPr>
        <w:t>патолого-анатомического</w:t>
      </w:r>
      <w:proofErr w:type="gramEnd"/>
      <w:r w:rsidRPr="00A70CDF">
        <w:rPr>
          <w:color w:val="000000" w:themeColor="text1"/>
        </w:rPr>
        <w:t xml:space="preserve"> вскрытия» включаются следующие данные о пациенте: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обязательные данные: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пол пациента. Пол пациента берется из поля «Пол», размещенного на вкладке «Персона» персональной</w:t>
      </w:r>
      <w:r w:rsidRPr="00A70CDF">
        <w:rPr>
          <w:color w:val="000000" w:themeColor="text1"/>
        </w:rPr>
        <w:t xml:space="preserve"> медицинской карты пациента;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семейное положение пациента. Данные о семейном положении пациента берутся с вкладки «Персона</w:t>
      </w:r>
      <w:r w:rsidR="00E559C6" w:rsidRPr="00A70CDF">
        <w:rPr>
          <w:rStyle w:val="phlistitemized10"/>
          <w:color w:val="000000" w:themeColor="text1"/>
        </w:rPr>
        <w:t xml:space="preserve">/ </w:t>
      </w:r>
      <w:r w:rsidRPr="00A70CDF">
        <w:rPr>
          <w:rStyle w:val="phlistitemized10"/>
          <w:color w:val="000000" w:themeColor="text1"/>
        </w:rPr>
        <w:t>Семья» персональной медицинской карты пациента, из блока «Семейное положение». При этом в блоке «Семейное положение» выбирается та запись</w:t>
      </w:r>
      <w:r w:rsidRPr="00A70CDF">
        <w:rPr>
          <w:color w:val="000000" w:themeColor="text1"/>
        </w:rPr>
        <w:t>, период действия которой распространяется на дату оказания услуги. Также для записи о семейном положении в обязательном порядке должны быть заполнены следующие поля: «Семейное положение» и «Действует с»;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образование пациента. Данные об образовании пациента берутся из поля «Образование»,</w:t>
      </w:r>
      <w:r w:rsidRPr="00A70CDF">
        <w:rPr>
          <w:color w:val="000000" w:themeColor="text1"/>
        </w:rPr>
        <w:t xml:space="preserve"> размещенного на вкладке «Персона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Общие сведения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Соц. статус / Особый случай»;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социальный статус пациента. Данные о социальном статусе пациента берутся с вкладки «Персона</w:t>
      </w:r>
      <w:r w:rsidR="00E559C6" w:rsidRPr="00A70CDF">
        <w:rPr>
          <w:rStyle w:val="phlistitemized10"/>
          <w:color w:val="000000" w:themeColor="text1"/>
        </w:rPr>
        <w:t xml:space="preserve">/ </w:t>
      </w:r>
      <w:r w:rsidRPr="00A70CDF">
        <w:rPr>
          <w:rStyle w:val="phlistitemized10"/>
          <w:color w:val="000000" w:themeColor="text1"/>
        </w:rPr>
        <w:t>Общие сведения</w:t>
      </w:r>
      <w:r w:rsidR="00E559C6" w:rsidRPr="00A70CDF">
        <w:rPr>
          <w:rStyle w:val="phlistitemized10"/>
          <w:color w:val="000000" w:themeColor="text1"/>
        </w:rPr>
        <w:t xml:space="preserve">/ </w:t>
      </w:r>
      <w:r w:rsidRPr="00A70CDF">
        <w:rPr>
          <w:rStyle w:val="phlistitemized10"/>
          <w:color w:val="000000" w:themeColor="text1"/>
        </w:rPr>
        <w:t>Соц. статус / Особый случай» персональной медицинской карты</w:t>
      </w:r>
      <w:r w:rsidRPr="00A70CDF">
        <w:rPr>
          <w:color w:val="000000" w:themeColor="text1"/>
        </w:rPr>
        <w:t xml:space="preserve"> пациента, из блока «Социальный статус». При этом в блоке «Социальный статус» выбирается та запись, период действия </w:t>
      </w:r>
      <w:r w:rsidRPr="00A70CDF">
        <w:rPr>
          <w:color w:val="000000" w:themeColor="text1"/>
        </w:rPr>
        <w:lastRenderedPageBreak/>
        <w:t>которой распространяется на дату оказания услуги. Также для записи о социальном статусе в обязательном порядке должны быть заполнены следующие поля: «Социальное положение» и «Действует с»;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дата смерти пациента. Данные о дате и времени смерти пациента берутся из полей группы «Дата/время</w:t>
      </w:r>
      <w:r w:rsidRPr="00A70CDF">
        <w:rPr>
          <w:color w:val="000000" w:themeColor="text1"/>
        </w:rPr>
        <w:t xml:space="preserve"> смерти», размещенных на вкладке «Персона</w:t>
      </w:r>
      <w:r w:rsidR="00E559C6" w:rsidRPr="00A70CDF">
        <w:rPr>
          <w:color w:val="000000" w:themeColor="text1"/>
        </w:rPr>
        <w:t xml:space="preserve">/ </w:t>
      </w:r>
      <w:r w:rsidR="00A70CDF" w:rsidRPr="00A70CDF">
        <w:rPr>
          <w:color w:val="000000" w:themeColor="text1"/>
        </w:rPr>
        <w:t>Прим.».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необязательные данные: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фамилия пациента. Фамилия пациента берется из поля «Фамилия», размещенного</w:t>
      </w:r>
      <w:r w:rsidRPr="00A70CDF">
        <w:rPr>
          <w:color w:val="000000" w:themeColor="text1"/>
        </w:rPr>
        <w:t xml:space="preserve"> на вкладке «Персона» персональной медицинской карты пациента;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имя пациента. Имя пациента</w:t>
      </w:r>
      <w:r w:rsidRPr="00A70CDF">
        <w:rPr>
          <w:color w:val="000000" w:themeColor="text1"/>
        </w:rPr>
        <w:t xml:space="preserve"> берется из поля «Имя», размещенного на вкладке «Персона» персональной медицинской карты пациента;</w:t>
      </w:r>
    </w:p>
    <w:p w:rsidR="00E559C6" w:rsidRPr="00A70CDF" w:rsidRDefault="00E559C6" w:rsidP="00E559C6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При необходимости корректировка ФИО пациента выполняется на вкладке «Персона/ Имена» персональной медицинской карты пациента, путем редактирования действующей записи об именах и внесения изменений в блок полей «Именительный».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отчество пациента. Отчество пациента берется из поля «Отчество», размещенного на вкладке «Персона» персональной медицинской карты пациента</w:t>
      </w:r>
      <w:r w:rsidRPr="00A70CDF">
        <w:rPr>
          <w:color w:val="000000" w:themeColor="text1"/>
        </w:rPr>
        <w:t>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rStyle w:val="phlistitemized10"/>
          <w:color w:val="000000" w:themeColor="text1"/>
        </w:rPr>
        <w:t>дата рождения пациента. Дата рождения пациента берется из поля «Дата рождения</w:t>
      </w:r>
      <w:r w:rsidRPr="00A70CDF">
        <w:rPr>
          <w:color w:val="000000" w:themeColor="text1"/>
        </w:rPr>
        <w:t>», размещенного на вкладке «Персона» персональной медицинской карты пациента;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СНИЛС пациента. СНИЛС пациента берется из поля «СНИЛС», размещенного на вкладке «Персона» персональной медицинской карты пациента;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полис ОМС пациента. Данные полиса ОМС берутся с вкладки «Персона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Общие сведения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Полисы» персональной медицинской карты пациента. При этом в блоке «Полис ОМС» выбирается 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«Вид полиса», «Серия», «Номер», «Кем выдан», «Дата выдачи» и «Действует с»;</w:t>
      </w:r>
    </w:p>
    <w:p w:rsidR="00345122" w:rsidRPr="00A70CDF" w:rsidRDefault="00345122" w:rsidP="00A70CD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документ, удостоверяющий личность пациента. Данные документа берутся с вкладки «Персона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Документы/Адреса» персональной медицинской карты пациента, из блока «Документ». При этом в блоке «Документ» выбирается 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«Тип документа», «Номер», «Дата выдачи» и «Действует с»;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адреса пациента. Адресные данные берутся с вкладки «Персона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Документы/Адреса» персональной медицинской карты пациента. При этом выбираются те адреса, периоды действия которых распространяются на дату оказания услуги.</w:t>
      </w:r>
    </w:p>
    <w:p w:rsidR="00FF580F" w:rsidRPr="00E16162" w:rsidRDefault="00FF580F" w:rsidP="00FF580F">
      <w:pPr>
        <w:pStyle w:val="10"/>
      </w:pPr>
      <w:bookmarkStart w:id="12" w:name="_Toc156497564"/>
      <w:r w:rsidRPr="00E16162">
        <w:lastRenderedPageBreak/>
        <w:t xml:space="preserve">Оформление протокола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вскрытия. Интеграция с РЭМД. СЭМД 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</w:t>
      </w:r>
    </w:p>
    <w:p w:rsidR="00FF580F" w:rsidRPr="00E16162" w:rsidRDefault="00FF580F" w:rsidP="0038385C">
      <w:r w:rsidRPr="00E16162">
        <w:t xml:space="preserve">Чтобы оформить 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вскрытия, выполните следующие действия:</w:t>
      </w:r>
    </w:p>
    <w:p w:rsidR="00FF580F" w:rsidRPr="00E16162" w:rsidRDefault="00FF580F" w:rsidP="00FF580F">
      <w:pPr>
        <w:pStyle w:val="ScrollListBullet"/>
        <w:numPr>
          <w:ilvl w:val="0"/>
          <w:numId w:val="42"/>
        </w:numPr>
        <w:ind w:left="1780"/>
      </w:pPr>
      <w:r w:rsidRPr="00E16162">
        <w:t xml:space="preserve">выберите пункт главного меню </w:t>
      </w:r>
      <w:r w:rsidRPr="00E16162">
        <w:rPr>
          <w:color w:val="172B4D"/>
        </w:rPr>
        <w:t>"</w:t>
      </w:r>
      <w:r>
        <w:rPr>
          <w:color w:val="172B4D"/>
        </w:rPr>
        <w:t>Рабочие места" → "АРМ Патологоанатом" → "АРМ Патологоанатом"</w:t>
      </w:r>
      <w:r>
        <w:t>. Откроется основное рабочее место врача-патологоанатома;</w:t>
      </w:r>
    </w:p>
    <w:p w:rsidR="00FF580F" w:rsidRDefault="00FF580F" w:rsidP="0038385C">
      <w:r>
        <w:rPr>
          <w:noProof/>
        </w:rPr>
        <w:drawing>
          <wp:inline distT="0" distB="0" distL="0" distR="0" wp14:anchorId="4F8E40E2" wp14:editId="1F5C067B">
            <wp:extent cx="6295390" cy="28390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Рабочее место врача-патологоанатома</w:t>
      </w:r>
    </w:p>
    <w:p w:rsidR="00FF580F" w:rsidRDefault="00FF580F" w:rsidP="0038385C"/>
    <w:p w:rsidR="00FF580F" w:rsidRDefault="00FF580F" w:rsidP="00FF580F">
      <w:pPr>
        <w:pStyle w:val="ScrollListBullet"/>
        <w:numPr>
          <w:ilvl w:val="0"/>
          <w:numId w:val="22"/>
        </w:numPr>
        <w:ind w:left="1780"/>
      </w:pPr>
      <w:r>
        <w:rPr>
          <w:color w:val="172B4D"/>
        </w:rPr>
        <w:t xml:space="preserve">перейдите к блоку "Журнал регистрации трупов" и выберите в списке зарегистрированного умершего, по которому требуется оформить протокол </w:t>
      </w:r>
      <w:proofErr w:type="gramStart"/>
      <w:r>
        <w:rPr>
          <w:color w:val="172B4D"/>
        </w:rPr>
        <w:t>патолого-анатомического</w:t>
      </w:r>
      <w:proofErr w:type="gramEnd"/>
      <w:r>
        <w:rPr>
          <w:color w:val="172B4D"/>
        </w:rPr>
        <w:t xml:space="preserve"> вскрытия</w:t>
      </w:r>
      <w:r>
        <w:t>;</w:t>
      </w:r>
    </w:p>
    <w:p w:rsidR="00FF580F" w:rsidRDefault="00FF580F" w:rsidP="00FF580F">
      <w:pPr>
        <w:pStyle w:val="ScrollListBullet"/>
        <w:numPr>
          <w:ilvl w:val="0"/>
          <w:numId w:val="22"/>
        </w:numPr>
        <w:ind w:left="1780"/>
      </w:pPr>
      <w:r>
        <w:rPr>
          <w:color w:val="172B4D"/>
        </w:rPr>
        <w:t>перейдите к блоку "Медицинские документы" и воспользуйтесь пунктом контекстного меню "Новое назначение". Откроется окно выбора вида оплаты услуги</w:t>
      </w:r>
      <w:r>
        <w:t>;</w:t>
      </w:r>
    </w:p>
    <w:p w:rsidR="00FF580F" w:rsidRDefault="00FF580F" w:rsidP="00FF580F">
      <w:pPr>
        <w:pStyle w:val="ScrollListBullet"/>
        <w:numPr>
          <w:ilvl w:val="0"/>
          <w:numId w:val="23"/>
        </w:numPr>
        <w:ind w:left="1780"/>
      </w:pPr>
      <w:r>
        <w:rPr>
          <w:color w:val="172B4D"/>
        </w:rPr>
        <w:t>выберите вид оплаты оказываемой услуги (например, "ОМС") и нажмите на кнопку "ОК". Откроется окно выбора оказываемой услуги;</w:t>
      </w:r>
      <w:r>
        <w:rPr>
          <w:color w:val="172B4D"/>
        </w:rPr>
        <w:br/>
      </w:r>
    </w:p>
    <w:p w:rsidR="00FF580F" w:rsidRDefault="00FF580F" w:rsidP="0038385C">
      <w:r>
        <w:rPr>
          <w:noProof/>
        </w:rPr>
        <w:lastRenderedPageBreak/>
        <w:drawing>
          <wp:inline distT="0" distB="0" distL="0" distR="0" wp14:anchorId="28715123" wp14:editId="1E4264E3">
            <wp:extent cx="6295390" cy="34696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0F" w:rsidRDefault="00FF580F" w:rsidP="00FF580F">
      <w:pPr>
        <w:pStyle w:val="ScrollListBullet"/>
        <w:numPr>
          <w:ilvl w:val="0"/>
          <w:numId w:val="24"/>
        </w:numPr>
        <w:ind w:left="1780"/>
      </w:pPr>
      <w:r>
        <w:t xml:space="preserve">найдите и выберите услугу по оформлению протокола </w:t>
      </w:r>
      <w:proofErr w:type="gramStart"/>
      <w:r>
        <w:t>патолого-анатомического</w:t>
      </w:r>
      <w:proofErr w:type="gramEnd"/>
      <w:r>
        <w:t xml:space="preserve"> вскрытия и нажмите на кнопку "ОК". </w:t>
      </w:r>
      <w:r>
        <w:rPr>
          <w:color w:val="172B4D"/>
        </w:rPr>
        <w:t>Откроется окно оказания выбранной услуги;</w:t>
      </w:r>
    </w:p>
    <w:p w:rsidR="00FF580F" w:rsidRDefault="00FF580F" w:rsidP="0038385C">
      <w:r>
        <w:rPr>
          <w:noProof/>
        </w:rPr>
        <w:lastRenderedPageBreak/>
        <w:drawing>
          <wp:inline distT="0" distB="0" distL="0" distR="0" wp14:anchorId="742522A4" wp14:editId="4FAEE709">
            <wp:extent cx="12525375" cy="7543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53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Окно оказания услуги</w:t>
      </w:r>
    </w:p>
    <w:p w:rsidR="00FF580F" w:rsidRDefault="00FF580F" w:rsidP="0038385C"/>
    <w:p w:rsidR="00FF580F" w:rsidRDefault="00FF580F" w:rsidP="0038385C">
      <w:pPr>
        <w:pStyle w:val="ScrollListBullet"/>
        <w:numPr>
          <w:ilvl w:val="0"/>
          <w:numId w:val="25"/>
        </w:numPr>
        <w:ind w:left="1780" w:right="1550"/>
      </w:pPr>
      <w:r>
        <w:rPr>
          <w:color w:val="172B4D"/>
        </w:rPr>
        <w:t xml:space="preserve">заполните поля в открывшемся окне, необходимые для сохранения услуги. Для последующего формирования СЭМД </w:t>
      </w:r>
      <w:r>
        <w:rPr>
          <w:color w:val="172B4D"/>
        </w:rPr>
        <w:lastRenderedPageBreak/>
        <w:t>заполните поля согласно приведенной ниже таблице;</w:t>
      </w:r>
      <w:r>
        <w:rPr>
          <w:color w:val="172B4D"/>
        </w:rPr>
        <w:br/>
      </w:r>
      <w:r>
        <w:t>Поля, необходимые для формирования СЭМД</w:t>
      </w:r>
    </w:p>
    <w:p w:rsidR="00FF580F" w:rsidRDefault="00FF580F" w:rsidP="0038385C">
      <w:pPr>
        <w:pStyle w:val="a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Поля, необходимые для формирования СЭМД</w:t>
      </w:r>
    </w:p>
    <w:tbl>
      <w:tblPr>
        <w:tblStyle w:val="ScrollTableNormal"/>
        <w:tblW w:w="10120" w:type="dxa"/>
        <w:tblInd w:w="1316" w:type="dxa"/>
        <w:tblLayout w:type="fixed"/>
        <w:tblLook w:val="0020" w:firstRow="1" w:lastRow="0" w:firstColumn="0" w:lastColumn="0" w:noHBand="0" w:noVBand="0"/>
      </w:tblPr>
      <w:tblGrid>
        <w:gridCol w:w="2354"/>
        <w:gridCol w:w="720"/>
        <w:gridCol w:w="3093"/>
        <w:gridCol w:w="3932"/>
        <w:gridCol w:w="21"/>
      </w:tblGrid>
      <w:tr w:rsidR="00FF580F" w:rsidTr="0038385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Наименование поля</w:t>
            </w:r>
            <w:bookmarkStart w:id="13" w:name="_GoBack"/>
            <w:bookmarkEnd w:id="1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Пояснение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Обязательность для СЭМД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Вкладка для ввода данных протокола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Протокол вскрытия готов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Установите флажок в случае готовности протокола 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вскрытия.</w:t>
            </w:r>
          </w:p>
          <w:p w:rsidR="00FF580F" w:rsidRDefault="00FF580F" w:rsidP="0038385C">
            <w:r>
              <w:t>Установленный флажок является признаком формирования СЭМД "Протокол патолого-анатомического вскрытия"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Номер протокола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Введите номер протокола патолого-анатомического вскрытия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Дата составления протокола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дату оказания услуги по оформлению протокола патолого-анатомического вскрытия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Дата поступления в мед. организацию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дату поступления в медицинскую организацию, в которой наблюдался и умер пациент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Основные клинические данные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Введите основные клинические данные по умершему пациенту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Нет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lastRenderedPageBreak/>
              <w:t>Вкладка для ввода заключения по результатам патолого-анатомического вскрытия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Причина смерти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причину смерти пациента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Клинико-патолого-анатомический эпикриз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 клинико-патолого-анатомический эпикриз по умершему пациенту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Сопоставление заключительного клинического диагноза и патолого-анатомического диагноза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данные по сопоставлению диагнозов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Дефекты оказания медицинской помощи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дефекты оказания медицинской помощи умершему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Вкладка для ввода диагнозов</w:t>
            </w:r>
          </w:p>
        </w:tc>
      </w:tr>
      <w:tr w:rsidR="00FF580F" w:rsidTr="003838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Заключительный клинический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Группа полей для ввода данных об основном заболевании умершего пациента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–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МКБ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шифр диагноза основного заболевания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Патологоанатомический диагноз (предварительный)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Группа полей для ввода данных о предварительном патологоанатомическом диагнозе умершего пациента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–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МКБ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 xml:space="preserve">Укажите шифр предварительного </w:t>
            </w:r>
            <w:r>
              <w:lastRenderedPageBreak/>
              <w:t>патологоанатомического диагноза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lastRenderedPageBreak/>
              <w:t>Да</w:t>
            </w:r>
          </w:p>
        </w:tc>
      </w:tr>
      <w:tr w:rsidR="00FF580F" w:rsidTr="003838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Патологоанатомический диагноз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Группа полей для ввода данных о заключительном патологоанатомическом диагнозе умершего пациента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–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МКБ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шифр заключительного патологоанатомического диагноза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Да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Вкладка для ввода данных наружного осмотр тела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Поле витального параметра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значение витального параметра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Нет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Вкладка для ввода данных осмотра полостей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Поле витального параметра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значение витального параметра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Нет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Вкладка для ввода данных осмотра органов кровообращения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Поле витального параметра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значение витального параметра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Нет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Вкладка для ввода данных  осмотра органов пищеварения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Поле витального параметра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значение витального параметра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Нет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Вкладка для ввода данных осмотра органов мочеполовой системы и органы кроветворения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Поле витального параметра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значение витального параметра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Нет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Вкладка для ввода данных осмотра эндокринных желез и костно-мышечной системы</w:t>
            </w:r>
          </w:p>
        </w:tc>
      </w:tr>
      <w:tr w:rsidR="00FF580F" w:rsidTr="0038385C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1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74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Поле витального параметра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Укажите значение витального параметра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Нет</w:t>
            </w:r>
          </w:p>
        </w:tc>
      </w:tr>
      <w:tr w:rsidR="00FF580F" w:rsidTr="00383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Pr="006B54B7" w:rsidRDefault="00FF580F" w:rsidP="0038385C">
            <w:r w:rsidRPr="006B54B7">
              <w:lastRenderedPageBreak/>
              <w:t xml:space="preserve">Вкладка Исследования предназначена для формирования СМС “Протокол </w:t>
            </w:r>
            <w:proofErr w:type="gramStart"/>
            <w:r w:rsidRPr="006B54B7">
              <w:t>патолого-анатомического</w:t>
            </w:r>
            <w:proofErr w:type="gramEnd"/>
            <w:r w:rsidRPr="006B54B7">
              <w:t xml:space="preserve"> вскрытия”</w:t>
            </w:r>
            <w:r w:rsidR="007F36D9">
              <w:t>. В рамках формирования СЭМД являются необязательными. Для СМС в ВИМИС – обязательные. Для формирования СМС необходимо заполнить все данные на данной вкладке.</w:t>
            </w:r>
          </w:p>
        </w:tc>
      </w:tr>
      <w:tr w:rsidR="007F36D9" w:rsidTr="00383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0" w:type="dxa"/>
            <w:gridSpan w:val="5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F36D9" w:rsidRDefault="007F36D9" w:rsidP="0038385C">
            <w:r>
              <w:t xml:space="preserve">Укажите </w:t>
            </w:r>
            <w:r w:rsidRPr="007F36D9">
              <w:t>Взятые материалы для гистологического исследования</w:t>
            </w:r>
          </w:p>
          <w:p w:rsidR="007F36D9" w:rsidRDefault="007F36D9" w:rsidP="0038385C">
            <w:r>
              <w:t xml:space="preserve">Укажите </w:t>
            </w:r>
            <w:r w:rsidRPr="007F36D9">
              <w:t>Взятые материалы для дополнительных исследований</w:t>
            </w:r>
          </w:p>
          <w:p w:rsidR="007F36D9" w:rsidRDefault="007F36D9" w:rsidP="0038385C">
            <w:r>
              <w:t xml:space="preserve">Укажите </w:t>
            </w:r>
            <w:r>
              <w:t>Результат гистологического исследования</w:t>
            </w:r>
          </w:p>
          <w:p w:rsidR="007F36D9" w:rsidRPr="006B54B7" w:rsidRDefault="007F36D9" w:rsidP="0038385C">
            <w:r>
              <w:t xml:space="preserve">Укажите </w:t>
            </w:r>
            <w:r>
              <w:rPr>
                <w:shd w:val="clear" w:color="auto" w:fill="F0F4F6"/>
              </w:rPr>
              <w:t>Результат выполненного дополнительного исследования</w:t>
            </w:r>
          </w:p>
        </w:tc>
      </w:tr>
    </w:tbl>
    <w:p w:rsidR="00FF580F" w:rsidRDefault="00FF580F" w:rsidP="00FF580F">
      <w:pPr>
        <w:pStyle w:val="ScrollListBullet"/>
        <w:numPr>
          <w:ilvl w:val="0"/>
          <w:numId w:val="18"/>
        </w:numPr>
        <w:ind w:left="1781" w:hanging="465"/>
      </w:pPr>
      <w:r w:rsidRPr="00E16162">
        <w:rPr>
          <w:color w:val="172B4D"/>
        </w:rPr>
        <w:t>  </w:t>
      </w:r>
    </w:p>
    <w:p w:rsidR="00FF580F" w:rsidRDefault="00FF580F" w:rsidP="00FF580F">
      <w:pPr>
        <w:pStyle w:val="ScrollListBullet"/>
        <w:numPr>
          <w:ilvl w:val="0"/>
          <w:numId w:val="26"/>
        </w:numPr>
        <w:ind w:left="1780"/>
      </w:pPr>
      <w:r>
        <w:rPr>
          <w:color w:val="172B4D"/>
        </w:rPr>
        <w:t>нажмите на кнопку "Сохранить" для сохранения внесенных данных. Оказанная услуга отобразится в блоке "Медицинские документы".</w:t>
      </w:r>
    </w:p>
    <w:p w:rsidR="00FF580F" w:rsidRDefault="00FF580F" w:rsidP="00FF580F">
      <w:pPr>
        <w:pStyle w:val="10"/>
      </w:pPr>
      <w:r>
        <w:lastRenderedPageBreak/>
        <w:t xml:space="preserve">Формирование СЭМД. Интеграция с РЭМД. СЭМД "Протокол </w:t>
      </w:r>
      <w:proofErr w:type="gramStart"/>
      <w:r>
        <w:t>патолого-анатомического</w:t>
      </w:r>
      <w:proofErr w:type="gramEnd"/>
      <w:r>
        <w:t xml:space="preserve"> вскрытия"</w:t>
      </w:r>
    </w:p>
    <w:p w:rsidR="00FF580F" w:rsidRDefault="00FF580F" w:rsidP="0038385C">
      <w:r>
        <w:t>СЭМД "Протокол патолого-анатомического вскрытия" формируется на основании оказанной услуги по оформлению протокола патолого-анатомического вскрытия и только в том случае, если в окне оказания услуги установлен флажок "Протокол вскрытия готов" (см. "</w:t>
      </w:r>
      <w:hyperlink w:anchor="scroll-bookmark-7" w:history="1">
        <w:r>
          <w:rPr>
            <w:rStyle w:val="a5"/>
          </w:rPr>
          <w:t>Оформление протокола патолого-анатомического вскрытия</w:t>
        </w:r>
      </w:hyperlink>
      <w:r>
        <w:t>").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FF580F" w:rsidTr="002F48D4">
        <w:tc>
          <w:tcPr>
            <w:tcW w:w="0" w:type="auto"/>
          </w:tcPr>
          <w:p w:rsidR="00FF580F" w:rsidRDefault="00FF580F" w:rsidP="0038385C">
            <w:r>
              <w:rPr>
                <w:b/>
              </w:rPr>
              <w:t>Примечание –</w:t>
            </w:r>
            <w:r>
              <w:t> Помимо оказанной услуги по оформлению протокола патолого-анатомического вскрытия, также должно быть обеспечено наличие всей необходимой информации об умершем пациенте, сотрудниках, участвующих в процессе формирования и подписания СЭМД, и МО, в рамках которой формируется СЭМД (см. "</w:t>
            </w:r>
            <w:hyperlink w:anchor="scroll-bookmark-3" w:history="1">
              <w:r>
                <w:rPr>
                  <w:rStyle w:val="a5"/>
                </w:rPr>
                <w:t>Проверка данных, необходимых для СЭМД</w:t>
              </w:r>
            </w:hyperlink>
            <w:r>
              <w:t>").</w:t>
            </w:r>
          </w:p>
        </w:tc>
      </w:tr>
    </w:tbl>
    <w:p w:rsidR="00FF580F" w:rsidRDefault="00FF580F" w:rsidP="0038385C"/>
    <w:p w:rsidR="00FF580F" w:rsidRPr="00E16162" w:rsidRDefault="00FF580F" w:rsidP="0038385C"/>
    <w:p w:rsidR="00FF580F" w:rsidRPr="00E16162" w:rsidRDefault="00FF580F" w:rsidP="0038385C">
      <w:r w:rsidRPr="00E16162">
        <w:t xml:space="preserve">Чтобы сформировать СЭМД 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вскрытия", выполните следующие действия:</w:t>
      </w:r>
    </w:p>
    <w:p w:rsidR="00FF580F" w:rsidRPr="00E16162" w:rsidRDefault="00FF580F" w:rsidP="00FF580F">
      <w:pPr>
        <w:pStyle w:val="ScrollListBullet"/>
        <w:numPr>
          <w:ilvl w:val="0"/>
          <w:numId w:val="43"/>
        </w:numPr>
        <w:ind w:left="1780"/>
      </w:pPr>
      <w:r w:rsidRPr="00E16162">
        <w:t>выберите пункт главного меню </w:t>
      </w:r>
      <w:r w:rsidRPr="00E16162">
        <w:rPr>
          <w:color w:val="172B4D"/>
        </w:rPr>
        <w:t>"</w:t>
      </w:r>
      <w:r>
        <w:rPr>
          <w:color w:val="172B4D"/>
        </w:rPr>
        <w:t>Рабочие места" → "АРМ Патологоанатом" → "АРМ Патологоанатом"</w:t>
      </w:r>
      <w:r>
        <w:t>. Откроется основное рабочее место врача-патологоанатома;</w:t>
      </w:r>
    </w:p>
    <w:p w:rsidR="00FF580F" w:rsidRDefault="00FF580F" w:rsidP="0038385C">
      <w:r>
        <w:rPr>
          <w:noProof/>
        </w:rPr>
        <w:drawing>
          <wp:inline distT="0" distB="0" distL="0" distR="0" wp14:anchorId="03E22F0C" wp14:editId="17338C9E">
            <wp:extent cx="6295390" cy="29349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Рабочее место врача-патологоанатома</w:t>
      </w:r>
    </w:p>
    <w:p w:rsidR="00FF580F" w:rsidRDefault="00FF580F" w:rsidP="0038385C"/>
    <w:p w:rsidR="00FF580F" w:rsidRDefault="00FF580F" w:rsidP="00FF580F">
      <w:pPr>
        <w:pStyle w:val="ScrollListBullet"/>
        <w:numPr>
          <w:ilvl w:val="0"/>
          <w:numId w:val="27"/>
        </w:numPr>
        <w:ind w:left="1780"/>
      </w:pPr>
      <w:r>
        <w:rPr>
          <w:color w:val="172B4D"/>
        </w:rPr>
        <w:t xml:space="preserve">перейдите к блоку "Журнал регистрации трупов" и выберите в списке зарегистрированного умершего, которому ранее был оформлен протокол </w:t>
      </w:r>
      <w:proofErr w:type="gramStart"/>
      <w:r>
        <w:rPr>
          <w:color w:val="172B4D"/>
        </w:rPr>
        <w:t>патолого-анатомического</w:t>
      </w:r>
      <w:proofErr w:type="gramEnd"/>
      <w:r>
        <w:rPr>
          <w:color w:val="172B4D"/>
        </w:rPr>
        <w:t xml:space="preserve"> вскрытия</w:t>
      </w:r>
      <w:r>
        <w:t>;</w:t>
      </w:r>
    </w:p>
    <w:p w:rsidR="00FF580F" w:rsidRDefault="00FF580F" w:rsidP="00FF580F">
      <w:pPr>
        <w:pStyle w:val="ScrollListBullet"/>
        <w:numPr>
          <w:ilvl w:val="0"/>
          <w:numId w:val="27"/>
        </w:numPr>
        <w:ind w:left="1780"/>
      </w:pPr>
      <w:r>
        <w:rPr>
          <w:color w:val="172B4D"/>
        </w:rPr>
        <w:t>перейдите к блоку "Медицинские документы";</w:t>
      </w:r>
    </w:p>
    <w:p w:rsidR="00FF580F" w:rsidRDefault="00FF580F" w:rsidP="00FF580F">
      <w:pPr>
        <w:pStyle w:val="ScrollListBullet"/>
        <w:numPr>
          <w:ilvl w:val="0"/>
          <w:numId w:val="27"/>
        </w:numPr>
        <w:ind w:left="1780"/>
      </w:pPr>
      <w:r>
        <w:rPr>
          <w:color w:val="172B4D"/>
        </w:rPr>
        <w:t xml:space="preserve">выберите в списке оказанную услугу по оформлению протокола </w:t>
      </w:r>
      <w:proofErr w:type="gramStart"/>
      <w:r>
        <w:rPr>
          <w:color w:val="172B4D"/>
        </w:rPr>
        <w:t>патолого-анатомического</w:t>
      </w:r>
      <w:proofErr w:type="gramEnd"/>
      <w:r>
        <w:rPr>
          <w:color w:val="172B4D"/>
        </w:rPr>
        <w:t xml:space="preserve"> вскрытия и воспользуйтесь пунктом контекстного меню "Редактировать". Откроется окно редактирования услуги</w:t>
      </w:r>
      <w:r>
        <w:t>;</w:t>
      </w:r>
    </w:p>
    <w:p w:rsidR="00FF580F" w:rsidRDefault="00FF580F" w:rsidP="0038385C">
      <w:r>
        <w:rPr>
          <w:noProof/>
        </w:rPr>
        <w:drawing>
          <wp:inline distT="0" distB="0" distL="0" distR="0" wp14:anchorId="2FA65826" wp14:editId="1B907FFA">
            <wp:extent cx="12392025" cy="4886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920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редактирования услуги</w:t>
      </w:r>
    </w:p>
    <w:p w:rsidR="00FF580F" w:rsidRDefault="00FF580F" w:rsidP="0038385C"/>
    <w:p w:rsidR="00FF580F" w:rsidRDefault="00FF580F" w:rsidP="00FF580F">
      <w:pPr>
        <w:pStyle w:val="ScrollListBullet"/>
        <w:numPr>
          <w:ilvl w:val="0"/>
          <w:numId w:val="28"/>
        </w:numPr>
        <w:ind w:left="1780"/>
      </w:pPr>
      <w:r>
        <w:t>перейдите на вкладку "Документы", предназначенную для работы с электронными медицинскими документами;</w:t>
      </w:r>
    </w:p>
    <w:p w:rsidR="00FF580F" w:rsidRDefault="00FF580F" w:rsidP="00FF580F">
      <w:pPr>
        <w:pStyle w:val="ScrollListBullet"/>
        <w:numPr>
          <w:ilvl w:val="0"/>
          <w:numId w:val="28"/>
        </w:numPr>
        <w:ind w:left="1780"/>
      </w:pPr>
      <w:r>
        <w:t xml:space="preserve">нажмите на кнопку "Сформировать и подписать документы (СЭМД)". </w:t>
      </w:r>
      <w:r>
        <w:rPr>
          <w:color w:val="172B4D"/>
        </w:rPr>
        <w:t>Перед тем как сформировать электронный медицинский документ, Система осуществляет ряд проверок:</w:t>
      </w:r>
    </w:p>
    <w:p w:rsidR="00FF580F" w:rsidRDefault="00FF580F" w:rsidP="00FF580F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2245" w:hanging="465"/>
        <w:jc w:val="center"/>
      </w:pPr>
      <w:r>
        <w:lastRenderedPageBreak/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ошибок. </w:t>
      </w:r>
      <w:r>
        <w:rPr>
          <w:color w:val="172B4D"/>
        </w:rPr>
        <w:t>В этом случае необходимо исправить выявленные ошибки и повторить формирование документа;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noProof/>
          <w:color w:val="172B4D"/>
        </w:rPr>
        <w:drawing>
          <wp:inline distT="0" distB="0" distL="0" distR="0" wp14:anchorId="118A48F4" wp14:editId="011D75C9">
            <wp:extent cx="4410075" cy="1628775"/>
            <wp:effectExtent l="0" t="0" r="0" b="0"/>
            <wp:docPr id="42" name="Рисунок 42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0850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 </w:t>
      </w:r>
    </w:p>
    <w:p w:rsidR="00FF580F" w:rsidRDefault="00FF580F" w:rsidP="00FF580F">
      <w:pPr>
        <w:pStyle w:val="ScrollListBullet2"/>
        <w:numPr>
          <w:ilvl w:val="0"/>
          <w:numId w:val="29"/>
        </w:numPr>
        <w:tabs>
          <w:tab w:val="clear" w:pos="1315"/>
          <w:tab w:val="num" w:pos="1780"/>
        </w:tabs>
        <w:ind w:left="2245" w:hanging="465"/>
        <w:jc w:val="center"/>
      </w:pPr>
      <w:r>
        <w:rPr>
          <w:color w:val="172B4D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FF580F" w:rsidRDefault="00FF580F" w:rsidP="00FF580F">
      <w:pPr>
        <w:pStyle w:val="ScrollListBullet3"/>
        <w:numPr>
          <w:ilvl w:val="0"/>
          <w:numId w:val="30"/>
        </w:numPr>
        <w:tabs>
          <w:tab w:val="clear" w:pos="1315"/>
          <w:tab w:val="num" w:pos="1780"/>
        </w:tabs>
        <w:ind w:left="2592" w:hanging="465"/>
        <w:jc w:val="center"/>
      </w:pPr>
      <w:r>
        <w:t>создание новой версии СЭМД запрещено всегда. В этом случае выдается соответствующее системное сообщение и процесс формирования СЭМД прекращается;</w:t>
      </w:r>
      <w:r>
        <w:br/>
        <w:t>  </w:t>
      </w:r>
      <w:r>
        <w:br/>
      </w:r>
      <w:r>
        <w:rPr>
          <w:noProof/>
        </w:rPr>
        <w:drawing>
          <wp:inline distT="0" distB="0" distL="0" distR="0" wp14:anchorId="623C5BE3" wp14:editId="409DF253">
            <wp:extent cx="4352925" cy="1590675"/>
            <wp:effectExtent l="0" t="0" r="0" b="0"/>
            <wp:docPr id="43" name="Рисунок 43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39636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 w:rsidR="00FF580F" w:rsidRDefault="00FF580F" w:rsidP="00FF580F">
      <w:pPr>
        <w:pStyle w:val="ScrollListBullet3"/>
        <w:numPr>
          <w:ilvl w:val="0"/>
          <w:numId w:val="30"/>
        </w:numPr>
        <w:tabs>
          <w:tab w:val="clear" w:pos="1315"/>
          <w:tab w:val="num" w:pos="1780"/>
        </w:tabs>
        <w:ind w:left="2592" w:hanging="465"/>
        <w:jc w:val="center"/>
      </w:pPr>
      <w:r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нет. При нажатии на кнопку "Нет" процесс формирования СЭМД прекращается. При нажатии на кнопку "Да" открывается окно подписания формируемого электронного медицинского документа;</w:t>
      </w:r>
      <w:r>
        <w:br/>
      </w:r>
      <w:r>
        <w:lastRenderedPageBreak/>
        <w:t>  </w:t>
      </w:r>
      <w:r>
        <w:br/>
      </w:r>
      <w:r>
        <w:rPr>
          <w:noProof/>
        </w:rPr>
        <w:drawing>
          <wp:inline distT="0" distB="0" distL="0" distR="0" wp14:anchorId="06663DD0" wp14:editId="1B5DF802">
            <wp:extent cx="4371975" cy="1714500"/>
            <wp:effectExtent l="0" t="0" r="0" b="0"/>
            <wp:docPr id="47" name="Рисунок 47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2459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 </w:t>
      </w:r>
    </w:p>
    <w:p w:rsidR="00FF580F" w:rsidRDefault="00FF580F" w:rsidP="00FF580F">
      <w:pPr>
        <w:pStyle w:val="ScrollListBullet3"/>
        <w:numPr>
          <w:ilvl w:val="0"/>
          <w:numId w:val="30"/>
        </w:numPr>
        <w:tabs>
          <w:tab w:val="clear" w:pos="1315"/>
          <w:tab w:val="num" w:pos="1780"/>
        </w:tabs>
        <w:ind w:left="2592" w:hanging="465"/>
        <w:jc w:val="center"/>
      </w:pPr>
      <w:r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  <w:r>
        <w:br/>
        <w:t>  </w:t>
      </w:r>
      <w:r>
        <w:br/>
      </w:r>
      <w:r>
        <w:rPr>
          <w:noProof/>
        </w:rPr>
        <w:drawing>
          <wp:inline distT="0" distB="0" distL="0" distR="0" wp14:anchorId="7F0014FA" wp14:editId="4131BA20">
            <wp:extent cx="4619625" cy="1447800"/>
            <wp:effectExtent l="0" t="0" r="0" b="0"/>
            <wp:docPr id="100022" name="Рисунок 100022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28902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 w:rsidR="00FF580F" w:rsidRDefault="00FF580F" w:rsidP="00FF580F">
      <w:pPr>
        <w:pStyle w:val="ScrollListBullet3"/>
        <w:numPr>
          <w:ilvl w:val="0"/>
          <w:numId w:val="30"/>
        </w:numPr>
        <w:tabs>
          <w:tab w:val="clear" w:pos="1315"/>
          <w:tab w:val="num" w:pos="1780"/>
        </w:tabs>
        <w:ind w:left="2592" w:hanging="465"/>
        <w:jc w:val="center"/>
      </w:pPr>
      <w:r>
        <w:t>создание новой версии СЭМД запрещено, если предыдущая версия не была зарегистрирована в РЭМД. В этом случае выдается соответствующее системное сообщение 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  <w:r>
        <w:br/>
      </w:r>
      <w:r>
        <w:lastRenderedPageBreak/>
        <w:t>  </w:t>
      </w:r>
      <w:r>
        <w:br/>
      </w:r>
      <w:r>
        <w:rPr>
          <w:noProof/>
        </w:rPr>
        <w:drawing>
          <wp:inline distT="0" distB="0" distL="0" distR="0" wp14:anchorId="2BBE287B" wp14:editId="3923BBC5">
            <wp:extent cx="4352925" cy="1619250"/>
            <wp:effectExtent l="0" t="0" r="0" b="0"/>
            <wp:docPr id="100023" name="Рисунок 100023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405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 w:rsidR="00FF580F" w:rsidRDefault="00FF580F" w:rsidP="00FF580F">
      <w:pPr>
        <w:pStyle w:val="ScrollListBullet3"/>
        <w:numPr>
          <w:ilvl w:val="0"/>
          <w:numId w:val="30"/>
        </w:numPr>
        <w:tabs>
          <w:tab w:val="clear" w:pos="1315"/>
          <w:tab w:val="num" w:pos="1780"/>
        </w:tabs>
        <w:ind w:left="2592" w:hanging="465"/>
        <w:jc w:val="center"/>
      </w:pPr>
      <w:r>
        <w:t>создание новой версии СЭМД разрешено всегда. В этом случае сразу открывается окно </w:t>
      </w:r>
      <w:proofErr w:type="gramStart"/>
      <w:r>
        <w:t>подписания</w:t>
      </w:r>
      <w:proofErr w:type="gramEnd"/>
      <w:r>
        <w:t xml:space="preserve"> формируемого электронного медицинского документа;</w:t>
      </w:r>
    </w:p>
    <w:p w:rsidR="00FF580F" w:rsidRDefault="00FF580F" w:rsidP="0038385C">
      <w:r>
        <w:rPr>
          <w:noProof/>
        </w:rPr>
        <w:drawing>
          <wp:inline distT="0" distB="0" distL="0" distR="0" wp14:anchorId="2AE73A2D" wp14:editId="03AFA060">
            <wp:extent cx="6295390" cy="5398561"/>
            <wp:effectExtent l="0" t="0" r="0" b="0"/>
            <wp:docPr id="100024" name="Рисунок 100024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82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3985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9</w:t>
      </w:r>
      <w:r>
        <w:fldChar w:fldCharType="end"/>
      </w:r>
      <w:r>
        <w:t xml:space="preserve"> Окно подписания формируемого электронного медицинского документа</w:t>
      </w:r>
    </w:p>
    <w:p w:rsidR="00FF580F" w:rsidRDefault="00FF580F" w:rsidP="0038385C"/>
    <w:p w:rsidR="00FF580F" w:rsidRDefault="00FF580F" w:rsidP="00FF580F">
      <w:pPr>
        <w:pStyle w:val="ScrollListBullet"/>
        <w:numPr>
          <w:ilvl w:val="0"/>
          <w:numId w:val="31"/>
        </w:numPr>
        <w:ind w:left="1780"/>
      </w:pPr>
      <w:r>
        <w:lastRenderedPageBreak/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FF580F" w:rsidTr="002F48D4">
        <w:tc>
          <w:tcPr>
            <w:tcW w:w="0" w:type="auto"/>
          </w:tcPr>
          <w:p w:rsidR="00FF580F" w:rsidRDefault="00FF580F" w:rsidP="0038385C">
            <w:r>
              <w:rPr>
                <w:b/>
              </w:rPr>
              <w:t>Примечание –</w:t>
            </w:r>
            <w:r>
              <w:t> 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="00FF580F" w:rsidRDefault="00FF580F" w:rsidP="0038385C"/>
    <w:p w:rsidR="00FF580F" w:rsidRPr="00E16162" w:rsidRDefault="00FF580F" w:rsidP="00FF580F">
      <w:pPr>
        <w:pStyle w:val="ScrollListBullet"/>
        <w:numPr>
          <w:ilvl w:val="0"/>
          <w:numId w:val="32"/>
        </w:numPr>
        <w:ind w:left="1780"/>
      </w:pPr>
      <w:r w:rsidRPr="00E16162">
        <w:t>укажите других участников подписания документа:</w:t>
      </w:r>
    </w:p>
    <w:p w:rsidR="00FF580F" w:rsidRPr="00E16162" w:rsidRDefault="00FF580F" w:rsidP="00FF580F">
      <w:pPr>
        <w:pStyle w:val="ScrollListBullet2"/>
        <w:numPr>
          <w:ilvl w:val="0"/>
          <w:numId w:val="33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="00FF580F" w:rsidRPr="00E16162" w:rsidRDefault="00FF580F" w:rsidP="00FF580F">
      <w:pPr>
        <w:pStyle w:val="ScrollListBullet"/>
        <w:numPr>
          <w:ilvl w:val="0"/>
          <w:numId w:val="32"/>
        </w:numPr>
        <w:ind w:left="1780"/>
      </w:pPr>
      <w:r w:rsidRPr="00E16162">
        <w:t xml:space="preserve">нажмите на кнопку "Подписать". Произойдет формирование СЭМД 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FF580F" w:rsidTr="002F48D4">
        <w:tc>
          <w:tcPr>
            <w:tcW w:w="0" w:type="auto"/>
          </w:tcPr>
          <w:p w:rsidR="00FF580F" w:rsidRDefault="00FF580F" w:rsidP="0038385C">
            <w:r w:rsidRPr="00E16162">
              <w:rPr>
                <w:b/>
              </w:rPr>
              <w:t>Примечание –</w:t>
            </w:r>
            <w:r>
              <w:t> Прежде чем отправить сформированный СЭМД "Протокол патолого-анатомического вскрытия"</w:t>
            </w:r>
            <w:r>
              <w:rPr>
                <w:color w:val="172B4D"/>
              </w:rPr>
              <w:t>, необходимо дождаться его подписания другими участниками.</w:t>
            </w:r>
          </w:p>
        </w:tc>
      </w:tr>
    </w:tbl>
    <w:p w:rsidR="00FF580F" w:rsidRPr="00E16162" w:rsidRDefault="00FF580F" w:rsidP="0038385C"/>
    <w:p w:rsidR="00FF580F" w:rsidRPr="00E16162" w:rsidRDefault="00FF580F" w:rsidP="00FF580F">
      <w:pPr>
        <w:pStyle w:val="10"/>
      </w:pPr>
      <w:r w:rsidRPr="00E16162">
        <w:lastRenderedPageBreak/>
        <w:t xml:space="preserve">Подписание СЭМД другими участниками. Интеграция с РЭМД. СЭМД 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</w:t>
      </w:r>
    </w:p>
    <w:p w:rsidR="00FF580F" w:rsidRPr="00E16162" w:rsidRDefault="00FF580F" w:rsidP="0038385C">
      <w:r w:rsidRPr="00E16162">
        <w:t xml:space="preserve">Если помимо автора СЭМД 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 w:rsidRPr="00E16162"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FF580F" w:rsidTr="002F48D4">
        <w:tc>
          <w:tcPr>
            <w:tcW w:w="0" w:type="auto"/>
          </w:tcPr>
          <w:p w:rsidR="00FF580F" w:rsidRDefault="00FF580F" w:rsidP="0038385C">
            <w:r>
              <w:rPr>
                <w:b/>
              </w:rPr>
              <w:t>Примечание – </w:t>
            </w:r>
            <w: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0" w:anchor="!/refbook/1.2.643.5.1.13.13.99.2.42" w:history="1">
              <w:r>
                <w:rPr>
                  <w:rStyle w:val="a5"/>
                </w:rPr>
                <w:t>1.2.643.5.1.13.13.99.2.42 "РЭМД. Правила подписи электронных медицинских документов"</w:t>
              </w:r>
            </w:hyperlink>
            <w:r>
              <w:t>.</w:t>
            </w:r>
          </w:p>
        </w:tc>
      </w:tr>
    </w:tbl>
    <w:p w:rsidR="00FF580F" w:rsidRDefault="00FF580F" w:rsidP="0038385C"/>
    <w:p w:rsidR="00FF580F" w:rsidRPr="00E16162" w:rsidRDefault="00FF580F" w:rsidP="00FF580F">
      <w:pPr>
        <w:pStyle w:val="2"/>
      </w:pPr>
      <w:r w:rsidRPr="00E16162">
        <w:t>Подписание или отказ в подписании одного документа</w:t>
      </w:r>
    </w:p>
    <w:p w:rsidR="00FF580F" w:rsidRPr="00E16162" w:rsidRDefault="00FF580F" w:rsidP="0038385C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="00FF580F" w:rsidRPr="00E16162" w:rsidRDefault="00FF580F" w:rsidP="00FF580F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hanging="464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="00FF580F" w:rsidRPr="00E16162" w:rsidRDefault="00FF580F" w:rsidP="0038385C">
      <w:r w:rsidRPr="00E16162">
        <w:rPr>
          <w:noProof/>
        </w:rPr>
        <w:drawing>
          <wp:inline distT="0" distB="0" distL="0" distR="0" wp14:anchorId="03A8360E" wp14:editId="672E6CE2">
            <wp:extent cx="6295390" cy="2550920"/>
            <wp:effectExtent l="0" t="0" r="0" b="0"/>
            <wp:docPr id="100025" name="Рисунок 100025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21646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Pr="00E16162" w:rsidRDefault="00FF580F" w:rsidP="0038385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="00FF580F" w:rsidRPr="00E16162" w:rsidRDefault="00FF580F" w:rsidP="0038385C"/>
    <w:p w:rsidR="00FF580F" w:rsidRPr="00E16162" w:rsidRDefault="00FF580F" w:rsidP="00FF580F">
      <w:pPr>
        <w:pStyle w:val="ScrollListBullet"/>
        <w:numPr>
          <w:ilvl w:val="0"/>
          <w:numId w:val="3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="00FF580F" w:rsidRPr="00E16162" w:rsidRDefault="00FF580F" w:rsidP="00FF580F">
      <w:pPr>
        <w:pStyle w:val="ScrollListBullet"/>
        <w:numPr>
          <w:ilvl w:val="0"/>
          <w:numId w:val="35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="00FF580F" w:rsidRPr="00E16162" w:rsidRDefault="00FF580F" w:rsidP="0038385C">
      <w:r w:rsidRPr="00E16162">
        <w:rPr>
          <w:noProof/>
        </w:rPr>
        <w:drawing>
          <wp:inline distT="0" distB="0" distL="0" distR="0" wp14:anchorId="7B1403F9" wp14:editId="49E95A8C">
            <wp:extent cx="6295390" cy="5011587"/>
            <wp:effectExtent l="0" t="0" r="0" b="0"/>
            <wp:docPr id="100026" name="Рисунок 100026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0379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Pr="00E16162" w:rsidRDefault="00FF580F" w:rsidP="0038385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="00FF580F" w:rsidRPr="00E16162" w:rsidRDefault="00FF580F" w:rsidP="0038385C"/>
    <w:p w:rsidR="00FF580F" w:rsidRPr="00E16162" w:rsidRDefault="00FF580F" w:rsidP="00FF580F">
      <w:pPr>
        <w:pStyle w:val="ScrollListBullet"/>
        <w:numPr>
          <w:ilvl w:val="0"/>
          <w:numId w:val="36"/>
        </w:numPr>
        <w:ind w:left="1780"/>
      </w:pPr>
      <w:r w:rsidRPr="00E16162">
        <w:t>выполните одно из следующих действий:</w:t>
      </w:r>
    </w:p>
    <w:p w:rsidR="00FF580F" w:rsidRPr="00E16162" w:rsidRDefault="00FF580F" w:rsidP="00FF580F">
      <w:pPr>
        <w:pStyle w:val="ScrollListBullet2"/>
        <w:numPr>
          <w:ilvl w:val="0"/>
          <w:numId w:val="37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="00FF580F" w:rsidRPr="00E16162" w:rsidRDefault="00FF580F" w:rsidP="00FF580F">
      <w:pPr>
        <w:pStyle w:val="ScrollListBullet2"/>
        <w:numPr>
          <w:ilvl w:val="0"/>
          <w:numId w:val="37"/>
        </w:numPr>
        <w:ind w:left="2245"/>
      </w:pPr>
      <w:r w:rsidRPr="00E16162">
        <w:lastRenderedPageBreak/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FF580F" w:rsidTr="002F48D4">
        <w:tc>
          <w:tcPr>
            <w:tcW w:w="0" w:type="auto"/>
          </w:tcPr>
          <w:p w:rsidR="00FF580F" w:rsidRDefault="00FF580F" w:rsidP="0038385C">
            <w:r w:rsidRPr="00E16162">
              <w:rPr>
                <w:b/>
              </w:rPr>
              <w:t>Примечание –</w:t>
            </w:r>
            <w: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="00FF580F" w:rsidRPr="00E16162" w:rsidRDefault="00FF580F" w:rsidP="0038385C"/>
    <w:p w:rsidR="00FF580F" w:rsidRPr="00E16162" w:rsidRDefault="00FF580F" w:rsidP="00FF580F">
      <w:pPr>
        <w:pStyle w:val="2"/>
      </w:pPr>
      <w:r w:rsidRPr="00E16162">
        <w:t>Отказ в подписании одного документа с указанием причины отказа</w:t>
      </w:r>
    </w:p>
    <w:p w:rsidR="00FF580F" w:rsidRPr="00E16162" w:rsidRDefault="00FF580F" w:rsidP="0038385C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="00FF580F" w:rsidRPr="00E16162" w:rsidRDefault="00FF580F" w:rsidP="00FF580F">
      <w:pPr>
        <w:pStyle w:val="ScrollListBullet"/>
        <w:numPr>
          <w:ilvl w:val="0"/>
          <w:numId w:val="48"/>
        </w:numPr>
        <w:tabs>
          <w:tab w:val="clear" w:pos="1780"/>
          <w:tab w:val="num" w:pos="1315"/>
        </w:tabs>
        <w:ind w:hanging="464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="00FF580F" w:rsidRPr="00E16162" w:rsidRDefault="00FF580F" w:rsidP="0038385C">
      <w:r w:rsidRPr="00E16162">
        <w:rPr>
          <w:noProof/>
        </w:rPr>
        <w:drawing>
          <wp:inline distT="0" distB="0" distL="0" distR="0" wp14:anchorId="184386B3" wp14:editId="719352B2">
            <wp:extent cx="6295390" cy="2550920"/>
            <wp:effectExtent l="0" t="0" r="0" b="0"/>
            <wp:docPr id="56" name="Рисунок 56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65424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Pr="00E16162" w:rsidRDefault="00FF580F" w:rsidP="0038385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="00FF580F" w:rsidRPr="00E16162" w:rsidRDefault="00FF580F" w:rsidP="0038385C"/>
    <w:p w:rsidR="00FF580F" w:rsidRPr="00E16162" w:rsidRDefault="00FF580F" w:rsidP="00FF580F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hanging="464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="00FF580F" w:rsidRPr="00E16162" w:rsidRDefault="00FF580F" w:rsidP="00FF580F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hanging="464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="00FF580F" w:rsidRPr="00E16162" w:rsidRDefault="00FF580F" w:rsidP="0038385C">
      <w:r w:rsidRPr="00E16162">
        <w:rPr>
          <w:noProof/>
        </w:rPr>
        <w:lastRenderedPageBreak/>
        <w:drawing>
          <wp:inline distT="0" distB="0" distL="0" distR="0" wp14:anchorId="3BD8766B" wp14:editId="7A43B52B">
            <wp:extent cx="5086350" cy="1076325"/>
            <wp:effectExtent l="0" t="0" r="0" b="0"/>
            <wp:docPr id="100028" name="Рисунок 100028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233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Pr="00E16162" w:rsidRDefault="00FF580F" w:rsidP="0038385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="00FF580F" w:rsidRPr="00E16162" w:rsidRDefault="00FF580F" w:rsidP="0038385C"/>
    <w:p w:rsidR="00FF580F" w:rsidRPr="00E16162" w:rsidRDefault="00FF580F" w:rsidP="00FF580F">
      <w:pPr>
        <w:pStyle w:val="ScrollListBullet"/>
        <w:numPr>
          <w:ilvl w:val="0"/>
          <w:numId w:val="50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="00FF580F" w:rsidRPr="00E16162" w:rsidRDefault="00FF580F" w:rsidP="00FF580F">
      <w:pPr>
        <w:pStyle w:val="ScrollListBullet"/>
        <w:numPr>
          <w:ilvl w:val="0"/>
          <w:numId w:val="50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="00FF580F" w:rsidRPr="00E16162" w:rsidRDefault="00FF580F" w:rsidP="00FF580F">
      <w:pPr>
        <w:pStyle w:val="2"/>
      </w:pPr>
      <w:r w:rsidRPr="00E16162">
        <w:t>Массовое подписание или отказ в подписании документов</w:t>
      </w:r>
    </w:p>
    <w:p w:rsidR="00FF580F" w:rsidRPr="00E16162" w:rsidRDefault="00FF580F" w:rsidP="0038385C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="00FF580F" w:rsidRPr="00E16162" w:rsidRDefault="00FF580F" w:rsidP="00FF580F">
      <w:pPr>
        <w:pStyle w:val="ScrollListBullet"/>
        <w:numPr>
          <w:ilvl w:val="0"/>
          <w:numId w:val="51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="00FF580F" w:rsidRPr="00E16162" w:rsidRDefault="00FF580F" w:rsidP="0038385C">
      <w:r w:rsidRPr="00E16162">
        <w:rPr>
          <w:noProof/>
        </w:rPr>
        <w:drawing>
          <wp:inline distT="0" distB="0" distL="0" distR="0" wp14:anchorId="128A2BB5" wp14:editId="59BB869C">
            <wp:extent cx="6295390" cy="2503116"/>
            <wp:effectExtent l="0" t="0" r="0" b="0"/>
            <wp:docPr id="1081774848" name="Рисунок 1081774848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640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Pr="00E16162" w:rsidRDefault="00FF580F" w:rsidP="0038385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="00FF580F" w:rsidRPr="00E16162" w:rsidRDefault="00FF580F" w:rsidP="0038385C"/>
    <w:p w:rsidR="00FF580F" w:rsidRPr="00E16162" w:rsidRDefault="00FF580F" w:rsidP="00FF580F">
      <w:pPr>
        <w:pStyle w:val="ScrollListBullet"/>
        <w:numPr>
          <w:ilvl w:val="0"/>
          <w:numId w:val="52"/>
        </w:numPr>
        <w:tabs>
          <w:tab w:val="clear" w:pos="1780"/>
          <w:tab w:val="num" w:pos="1315"/>
        </w:tabs>
        <w:ind w:hanging="464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="00FF580F" w:rsidRPr="00E16162" w:rsidRDefault="00FF580F" w:rsidP="00FF580F">
      <w:pPr>
        <w:pStyle w:val="ScrollListBullet"/>
        <w:numPr>
          <w:ilvl w:val="0"/>
          <w:numId w:val="52"/>
        </w:numPr>
        <w:tabs>
          <w:tab w:val="clear" w:pos="1780"/>
          <w:tab w:val="num" w:pos="1315"/>
        </w:tabs>
        <w:ind w:hanging="464"/>
      </w:pPr>
      <w:r w:rsidRPr="00E16162">
        <w:lastRenderedPageBreak/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="00FF580F" w:rsidRPr="00E16162" w:rsidRDefault="00FF580F" w:rsidP="00FF580F">
      <w:pPr>
        <w:pStyle w:val="ScrollListBullet"/>
        <w:numPr>
          <w:ilvl w:val="0"/>
          <w:numId w:val="52"/>
        </w:numPr>
        <w:tabs>
          <w:tab w:val="clear" w:pos="1780"/>
          <w:tab w:val="num" w:pos="1315"/>
        </w:tabs>
        <w:ind w:hanging="464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="00FF580F" w:rsidRPr="00E16162" w:rsidRDefault="00FF580F" w:rsidP="0038385C">
      <w:r w:rsidRPr="00E16162">
        <w:rPr>
          <w:noProof/>
        </w:rPr>
        <w:drawing>
          <wp:inline distT="0" distB="0" distL="0" distR="0" wp14:anchorId="0A27EFEF" wp14:editId="392C4E76">
            <wp:extent cx="6143625" cy="1228725"/>
            <wp:effectExtent l="0" t="0" r="0" b="0"/>
            <wp:docPr id="1081774849" name="Рисунок 1081774849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0669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Pr="00E16162" w:rsidRDefault="00FF580F" w:rsidP="0038385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="00FF580F" w:rsidRPr="00E16162" w:rsidRDefault="00FF580F" w:rsidP="0038385C"/>
    <w:p w:rsidR="00FF580F" w:rsidRPr="00E16162" w:rsidRDefault="00FF580F" w:rsidP="00FF580F">
      <w:pPr>
        <w:pStyle w:val="ScrollListBullet"/>
        <w:numPr>
          <w:ilvl w:val="0"/>
          <w:numId w:val="54"/>
        </w:numPr>
        <w:ind w:left="1780"/>
      </w:pPr>
      <w:r w:rsidRPr="00E16162">
        <w:t>выполните одно из следующих действий:</w:t>
      </w:r>
    </w:p>
    <w:p w:rsidR="00FF580F" w:rsidRPr="00E16162" w:rsidRDefault="00FF580F" w:rsidP="00FF580F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2245" w:hanging="46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="00FF580F" w:rsidRPr="00E16162" w:rsidRDefault="00FF580F" w:rsidP="00FF580F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2245" w:hanging="46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FF580F" w:rsidTr="002F48D4">
        <w:tc>
          <w:tcPr>
            <w:tcW w:w="0" w:type="auto"/>
          </w:tcPr>
          <w:p w:rsidR="00FF580F" w:rsidRDefault="00FF580F" w:rsidP="0038385C">
            <w:r w:rsidRPr="00E16162">
              <w:rPr>
                <w:b/>
              </w:rPr>
              <w:t>Примечание –</w:t>
            </w:r>
            <w: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="00FF580F" w:rsidRPr="00E16162" w:rsidRDefault="00FF580F" w:rsidP="0038385C"/>
    <w:p w:rsidR="00FF580F" w:rsidRPr="00E16162" w:rsidRDefault="00FF580F" w:rsidP="00FF580F">
      <w:pPr>
        <w:pStyle w:val="10"/>
      </w:pPr>
      <w:r w:rsidRPr="00E16162">
        <w:lastRenderedPageBreak/>
        <w:t xml:space="preserve">Передача СЭМД в РЭМД. Интеграция с РЭМД. СЭМД 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</w:t>
      </w:r>
    </w:p>
    <w:p w:rsidR="00FF580F" w:rsidRPr="00E16162" w:rsidRDefault="00FF580F" w:rsidP="0038385C">
      <w:r w:rsidRPr="00E16162">
        <w:t xml:space="preserve">После того как документ 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 будет подписан всеми участниками подписания, его можно отправить на регистрацию в РЭМД.</w:t>
      </w:r>
    </w:p>
    <w:p w:rsidR="00FF580F" w:rsidRPr="00E16162" w:rsidRDefault="00FF580F" w:rsidP="00FF580F">
      <w:pPr>
        <w:pStyle w:val="2"/>
      </w:pPr>
      <w:r w:rsidRPr="00E16162">
        <w:t>Отправка СЭМД на регистрацию в РЭМД автором документа</w:t>
      </w:r>
    </w:p>
    <w:p w:rsidR="00FF580F" w:rsidRPr="00E16162" w:rsidRDefault="00FF580F" w:rsidP="0038385C">
      <w:r w:rsidRPr="00E16162">
        <w:t xml:space="preserve">Чтобы отправить СЭМД 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 на регистрацию в РЭМД, выполните следующие действия:</w:t>
      </w:r>
    </w:p>
    <w:p w:rsidR="00FF580F" w:rsidRPr="00E16162" w:rsidRDefault="00FF580F" w:rsidP="00FF580F">
      <w:pPr>
        <w:pStyle w:val="ScrollListBullet"/>
        <w:numPr>
          <w:ilvl w:val="0"/>
          <w:numId w:val="44"/>
        </w:numPr>
        <w:ind w:left="1780"/>
      </w:pPr>
      <w:r w:rsidRPr="00E16162">
        <w:t>выберите пункт главного меню </w:t>
      </w:r>
      <w:r w:rsidRPr="00E16162">
        <w:rPr>
          <w:color w:val="172B4D"/>
        </w:rPr>
        <w:t>"</w:t>
      </w:r>
      <w:r>
        <w:rPr>
          <w:color w:val="172B4D"/>
        </w:rPr>
        <w:t>Рабочие места" → "АРМ Патологоанатом" → "АРМ Патологоанатом"</w:t>
      </w:r>
      <w:r>
        <w:t>. Откроется основное рабочее место врача-патологоанатома;</w:t>
      </w:r>
    </w:p>
    <w:p w:rsidR="00FF580F" w:rsidRDefault="00FF580F" w:rsidP="0038385C">
      <w:r>
        <w:rPr>
          <w:noProof/>
        </w:rPr>
        <w:drawing>
          <wp:inline distT="0" distB="0" distL="0" distR="0" wp14:anchorId="73CAC5E7" wp14:editId="4517223C">
            <wp:extent cx="6295390" cy="2934970"/>
            <wp:effectExtent l="0" t="0" r="0" b="0"/>
            <wp:docPr id="1081774850" name="Рисунок 108177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Рабочее место врача-патологоанатома</w:t>
      </w:r>
    </w:p>
    <w:p w:rsidR="00FF580F" w:rsidRDefault="00FF580F" w:rsidP="0038385C"/>
    <w:p w:rsidR="00FF580F" w:rsidRDefault="00FF580F" w:rsidP="00FF580F">
      <w:pPr>
        <w:pStyle w:val="ScrollListBullet"/>
        <w:numPr>
          <w:ilvl w:val="0"/>
          <w:numId w:val="45"/>
        </w:numPr>
        <w:ind w:left="1780"/>
      </w:pPr>
      <w:r>
        <w:rPr>
          <w:color w:val="172B4D"/>
        </w:rPr>
        <w:t xml:space="preserve">перейдите к блоку "Журнал регистрации трупов" и выберите в списке зарегистрированного умершего, которому ранее был оформлен протокол </w:t>
      </w:r>
      <w:proofErr w:type="gramStart"/>
      <w:r>
        <w:rPr>
          <w:color w:val="172B4D"/>
        </w:rPr>
        <w:t>патолого-анатомического</w:t>
      </w:r>
      <w:proofErr w:type="gramEnd"/>
      <w:r>
        <w:rPr>
          <w:color w:val="172B4D"/>
        </w:rPr>
        <w:t xml:space="preserve"> вскрытия</w:t>
      </w:r>
      <w:r>
        <w:t>;</w:t>
      </w:r>
    </w:p>
    <w:p w:rsidR="00FF580F" w:rsidRDefault="00FF580F" w:rsidP="00FF580F">
      <w:pPr>
        <w:pStyle w:val="ScrollListBullet"/>
        <w:numPr>
          <w:ilvl w:val="0"/>
          <w:numId w:val="45"/>
        </w:numPr>
        <w:ind w:left="1780"/>
      </w:pPr>
      <w:r>
        <w:rPr>
          <w:color w:val="172B4D"/>
        </w:rPr>
        <w:t>перейдите к блоку "Медицинские документы";</w:t>
      </w:r>
    </w:p>
    <w:p w:rsidR="00FF580F" w:rsidRDefault="00FF580F" w:rsidP="00FF580F">
      <w:pPr>
        <w:pStyle w:val="ScrollListBullet"/>
        <w:numPr>
          <w:ilvl w:val="0"/>
          <w:numId w:val="45"/>
        </w:numPr>
        <w:ind w:left="1780"/>
      </w:pPr>
      <w:r>
        <w:rPr>
          <w:color w:val="172B4D"/>
        </w:rPr>
        <w:lastRenderedPageBreak/>
        <w:t xml:space="preserve">выберите в списке оказанную услугу по оформлению протокола </w:t>
      </w:r>
      <w:proofErr w:type="gramStart"/>
      <w:r>
        <w:rPr>
          <w:color w:val="172B4D"/>
        </w:rPr>
        <w:t>патолого-анатомического</w:t>
      </w:r>
      <w:proofErr w:type="gramEnd"/>
      <w:r>
        <w:rPr>
          <w:color w:val="172B4D"/>
        </w:rPr>
        <w:t xml:space="preserve"> вскрытия и воспользуйтесь пунктом контекстного меню "Редактировать". Откроется окно редактирования услуги</w:t>
      </w:r>
      <w:r>
        <w:t>;</w:t>
      </w:r>
    </w:p>
    <w:p w:rsidR="00FF580F" w:rsidRDefault="00FF580F" w:rsidP="0038385C">
      <w:r>
        <w:rPr>
          <w:noProof/>
        </w:rPr>
        <w:drawing>
          <wp:inline distT="0" distB="0" distL="0" distR="0" wp14:anchorId="23892041" wp14:editId="5EA729E4">
            <wp:extent cx="12392025" cy="4886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920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Окно редактирования услуги</w:t>
      </w:r>
    </w:p>
    <w:p w:rsidR="00FF580F" w:rsidRDefault="00FF580F" w:rsidP="0038385C"/>
    <w:p w:rsidR="00FF580F" w:rsidRDefault="00FF580F" w:rsidP="00FF580F">
      <w:pPr>
        <w:pStyle w:val="ScrollListBullet"/>
        <w:numPr>
          <w:ilvl w:val="0"/>
          <w:numId w:val="46"/>
        </w:numPr>
        <w:ind w:left="1780"/>
      </w:pPr>
      <w:r>
        <w:rPr>
          <w:color w:val="172B4D"/>
        </w:rPr>
        <w:t>перейдите на вкладку "Документы"</w:t>
      </w:r>
      <w:r>
        <w:t>, где отображаются все электронные медицинские документы;</w:t>
      </w:r>
    </w:p>
    <w:p w:rsidR="00FF580F" w:rsidRDefault="00FF580F" w:rsidP="00FF580F">
      <w:pPr>
        <w:pStyle w:val="ScrollListBullet"/>
        <w:numPr>
          <w:ilvl w:val="0"/>
          <w:numId w:val="46"/>
        </w:numPr>
        <w:ind w:left="1780"/>
      </w:pPr>
      <w:r>
        <w:t xml:space="preserve">выберите в списке документ "Протокол </w:t>
      </w:r>
      <w:proofErr w:type="gramStart"/>
      <w:r>
        <w:t>патолого-анатомического</w:t>
      </w:r>
      <w:proofErr w:type="gramEnd"/>
      <w:r>
        <w:t xml:space="preserve"> вскрытия", находящийся в статусе "Подписан" и подписанный всеми участниками подписания;</w:t>
      </w:r>
    </w:p>
    <w:p w:rsidR="00FF580F" w:rsidRDefault="00FF580F" w:rsidP="00FF580F">
      <w:pPr>
        <w:pStyle w:val="ScrollListBullet"/>
        <w:numPr>
          <w:ilvl w:val="0"/>
          <w:numId w:val="46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 w:rsidR="00FF580F" w:rsidRDefault="00FF580F" w:rsidP="00FF580F">
      <w:pPr>
        <w:pStyle w:val="ScrollListBullet2"/>
        <w:numPr>
          <w:ilvl w:val="0"/>
          <w:numId w:val="47"/>
        </w:numPr>
        <w:ind w:left="2245"/>
        <w:jc w:val="center"/>
      </w:pPr>
      <w:r>
        <w:t xml:space="preserve">если для документа настроено подписание не только автором, но и другими участниками подписания, и документ подписан не всеми </w:t>
      </w:r>
      <w:r>
        <w:lastRenderedPageBreak/>
        <w:t>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  <w:t>  </w:t>
      </w:r>
      <w:r>
        <w:br/>
      </w:r>
      <w:r>
        <w:rPr>
          <w:noProof/>
        </w:rPr>
        <w:drawing>
          <wp:inline distT="0" distB="0" distL="0" distR="0" wp14:anchorId="4DFEE638" wp14:editId="46D2DCBE">
            <wp:extent cx="4581525" cy="1095375"/>
            <wp:effectExtent l="0" t="0" r="0" b="0"/>
            <wp:docPr id="100033" name="Рисунок 100033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83788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 w:rsidR="00FF580F" w:rsidRDefault="00FF580F" w:rsidP="00FF580F">
      <w:pPr>
        <w:pStyle w:val="ScrollListBullet2"/>
        <w:numPr>
          <w:ilvl w:val="0"/>
          <w:numId w:val="47"/>
        </w:numPr>
        <w:ind w:left="2245"/>
        <w:jc w:val="center"/>
      </w:pPr>
      <w:r>
        <w:t>если в Системе настроено ручное подписание ЭП МО и документ не подписан ЭП МО, 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  <w:r>
        <w:br/>
        <w:t>  </w:t>
      </w:r>
      <w:r>
        <w:br/>
      </w:r>
      <w:r>
        <w:rPr>
          <w:noProof/>
        </w:rPr>
        <w:drawing>
          <wp:inline distT="0" distB="0" distL="0" distR="0" wp14:anchorId="226B3C2B" wp14:editId="06EFFA9E">
            <wp:extent cx="4905375" cy="1247775"/>
            <wp:effectExtent l="0" t="0" r="0" b="0"/>
            <wp:docPr id="100034" name="Рисунок 100034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17258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 w:rsidR="00FF580F" w:rsidRDefault="00FF580F" w:rsidP="00FF580F">
      <w:pPr>
        <w:pStyle w:val="ScrollListBullet2"/>
        <w:numPr>
          <w:ilvl w:val="0"/>
          <w:numId w:val="47"/>
        </w:numPr>
        <w:ind w:left="2245"/>
        <w:jc w:val="center"/>
      </w:pPr>
      <w:r>
        <w:t>если все проверки пройдены, то отображается сообщение об успешной отправке документа в РЭМД;</w:t>
      </w:r>
      <w:r>
        <w:br/>
        <w:t> </w:t>
      </w:r>
    </w:p>
    <w:p w:rsidR="00FF580F" w:rsidRDefault="00FF580F" w:rsidP="00FF580F">
      <w:pPr>
        <w:pStyle w:val="ScrollListBullet2"/>
        <w:keepNext/>
        <w:tabs>
          <w:tab w:val="clear" w:pos="1780"/>
        </w:tabs>
        <w:spacing w:beforeAutospacing="1"/>
        <w:ind w:firstLine="0"/>
        <w:jc w:val="center"/>
      </w:pPr>
      <w:r>
        <w:rPr>
          <w:noProof/>
        </w:rPr>
        <w:drawing>
          <wp:inline distT="0" distB="0" distL="0" distR="0" wp14:anchorId="3F6E2D54" wp14:editId="00CDD69F">
            <wp:extent cx="4610100" cy="1190625"/>
            <wp:effectExtent l="0" t="0" r="0" b="0"/>
            <wp:docPr id="1081774851" name="Рисунок 1081774851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6187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 w:rsidR="00FF580F" w:rsidRDefault="00FF580F" w:rsidP="0038385C"/>
    <w:p w:rsidR="00FF580F" w:rsidRDefault="00FF580F" w:rsidP="0038385C"/>
    <w:p w:rsidR="00FF580F" w:rsidRDefault="00FF580F" w:rsidP="0038385C">
      <w:r>
        <w:lastRenderedPageBreak/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документа" (см. "</w:t>
      </w:r>
      <w:hyperlink w:anchor="scroll-bookmark-16" w:history="1">
        <w:r>
          <w:rPr>
            <w:rStyle w:val="a5"/>
          </w:rPr>
          <w:t>Отслеживание ответа от РЭМД о регистрации СЭМД</w:t>
        </w:r>
      </w:hyperlink>
      <w:r>
        <w:t>").</w:t>
      </w:r>
    </w:p>
    <w:p w:rsidR="00FF580F" w:rsidRDefault="00FF580F" w:rsidP="00FF580F">
      <w:pPr>
        <w:pStyle w:val="2"/>
      </w:pPr>
      <w:r>
        <w:t>Отправка СЭМД на регистрацию в РЭМД участником подписания</w:t>
      </w:r>
    </w:p>
    <w:p w:rsidR="00FF580F" w:rsidRDefault="00FF580F" w:rsidP="0038385C"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:rsidR="00FF580F" w:rsidRDefault="00FF580F" w:rsidP="0038385C">
      <w:r>
        <w:t xml:space="preserve">Чтобы отправить подписанный СЭМД "Протокол </w:t>
      </w:r>
      <w:proofErr w:type="gramStart"/>
      <w:r>
        <w:t>патолого-анатомического</w:t>
      </w:r>
      <w:proofErr w:type="gramEnd"/>
      <w:r>
        <w:t xml:space="preserve"> вскрытия" на регистрацию в РЭМД, выполните следующие действия:</w:t>
      </w:r>
    </w:p>
    <w:p w:rsidR="00FF580F" w:rsidRDefault="00FF580F" w:rsidP="00FF580F">
      <w:pPr>
        <w:pStyle w:val="ScrollListBullet"/>
        <w:numPr>
          <w:ilvl w:val="0"/>
          <w:numId w:val="38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 w:rsidR="00FF580F" w:rsidRDefault="00FF580F" w:rsidP="0038385C">
      <w:r>
        <w:rPr>
          <w:noProof/>
        </w:rPr>
        <w:drawing>
          <wp:inline distT="0" distB="0" distL="0" distR="0" wp14:anchorId="73AF42D6" wp14:editId="25A40AF9">
            <wp:extent cx="6295390" cy="2345592"/>
            <wp:effectExtent l="0" t="0" r="0" b="0"/>
            <wp:docPr id="100036" name="Рисунок 100036" descr="Форма для работы с электронны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2258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55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Форма для работы с электронными документами для участников подписания</w:t>
      </w:r>
    </w:p>
    <w:p w:rsidR="00FF580F" w:rsidRDefault="00FF580F" w:rsidP="0038385C"/>
    <w:p w:rsidR="00FF580F" w:rsidRDefault="00FF580F" w:rsidP="00FF580F">
      <w:pPr>
        <w:pStyle w:val="ScrollListBullet"/>
        <w:numPr>
          <w:ilvl w:val="0"/>
          <w:numId w:val="39"/>
        </w:numPr>
        <w:ind w:left="1780"/>
      </w:pPr>
      <w:r>
        <w:t xml:space="preserve">выберите в списке документ "Протокол </w:t>
      </w:r>
      <w:proofErr w:type="gramStart"/>
      <w:r>
        <w:t>патолого-анатомического</w:t>
      </w:r>
      <w:proofErr w:type="gramEnd"/>
      <w:r>
        <w:t xml:space="preserve"> вскрытия", находящийся в статусе подписания "Подписан пользователем" и статусе передачи "Не зарегистрирован";</w:t>
      </w:r>
    </w:p>
    <w:p w:rsidR="00FF580F" w:rsidRDefault="00FF580F" w:rsidP="00FF580F">
      <w:pPr>
        <w:pStyle w:val="ScrollListBullet"/>
        <w:numPr>
          <w:ilvl w:val="0"/>
          <w:numId w:val="39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 w:rsidR="00FF580F" w:rsidRDefault="00FF580F" w:rsidP="00FF580F">
      <w:pPr>
        <w:pStyle w:val="ScrollListBullet2"/>
        <w:numPr>
          <w:ilvl w:val="0"/>
          <w:numId w:val="40"/>
        </w:numPr>
        <w:tabs>
          <w:tab w:val="clear" w:pos="1315"/>
          <w:tab w:val="num" w:pos="1780"/>
        </w:tabs>
        <w:ind w:left="2245" w:hanging="465"/>
        <w:jc w:val="center"/>
      </w:pPr>
      <w:r>
        <w:lastRenderedPageBreak/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  <w:t>  </w:t>
      </w:r>
      <w:r>
        <w:br/>
      </w:r>
      <w:r>
        <w:rPr>
          <w:noProof/>
        </w:rPr>
        <w:drawing>
          <wp:inline distT="0" distB="0" distL="0" distR="0" wp14:anchorId="2145C1CF" wp14:editId="0C28E364">
            <wp:extent cx="4581525" cy="1095375"/>
            <wp:effectExtent l="0" t="0" r="0" b="0"/>
            <wp:docPr id="1081774852" name="Рисунок 1081774852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8062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 w:rsidR="00FF580F" w:rsidRDefault="00FF580F" w:rsidP="00FF580F">
      <w:pPr>
        <w:pStyle w:val="ScrollListBullet2"/>
        <w:numPr>
          <w:ilvl w:val="0"/>
          <w:numId w:val="40"/>
        </w:numPr>
        <w:tabs>
          <w:tab w:val="clear" w:pos="1315"/>
          <w:tab w:val="num" w:pos="1780"/>
        </w:tabs>
        <w:ind w:left="2245" w:hanging="465"/>
        <w:jc w:val="center"/>
      </w:pPr>
      <w:r>
        <w:t>если в Системе настроено ручное подписание ЭП МО и документ не подписан ЭП МО, 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  <w:r>
        <w:br/>
        <w:t>  </w:t>
      </w:r>
      <w:r>
        <w:br/>
      </w:r>
      <w:r>
        <w:rPr>
          <w:noProof/>
        </w:rPr>
        <w:drawing>
          <wp:inline distT="0" distB="0" distL="0" distR="0" wp14:anchorId="17A827DB" wp14:editId="290DBCB3">
            <wp:extent cx="4905375" cy="1247775"/>
            <wp:effectExtent l="0" t="0" r="0" b="0"/>
            <wp:docPr id="100038" name="Рисунок 100038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4763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 w:rsidR="00FF580F" w:rsidRDefault="00FF580F" w:rsidP="00FF580F">
      <w:pPr>
        <w:pStyle w:val="ScrollListBullet2"/>
        <w:numPr>
          <w:ilvl w:val="0"/>
          <w:numId w:val="40"/>
        </w:numPr>
        <w:tabs>
          <w:tab w:val="clear" w:pos="1315"/>
          <w:tab w:val="num" w:pos="1780"/>
        </w:tabs>
        <w:ind w:left="2245" w:hanging="465"/>
        <w:jc w:val="center"/>
      </w:pPr>
      <w:r>
        <w:t>если все проверки пройдены, то отображается сообщение об успешной отправке документа в РЭМД;</w:t>
      </w:r>
      <w:r>
        <w:br/>
        <w:t> </w:t>
      </w:r>
    </w:p>
    <w:p w:rsidR="00FF580F" w:rsidRDefault="00FF580F" w:rsidP="00FF580F">
      <w:pPr>
        <w:pStyle w:val="ScrollListBullet2"/>
        <w:keepNext/>
        <w:tabs>
          <w:tab w:val="clear" w:pos="1780"/>
        </w:tabs>
        <w:spacing w:beforeAutospacing="1"/>
        <w:ind w:firstLine="0"/>
        <w:jc w:val="center"/>
      </w:pPr>
      <w:r>
        <w:rPr>
          <w:noProof/>
        </w:rPr>
        <w:drawing>
          <wp:inline distT="0" distB="0" distL="0" distR="0" wp14:anchorId="0F0CE517" wp14:editId="7CBD5075">
            <wp:extent cx="4610100" cy="1190625"/>
            <wp:effectExtent l="0" t="0" r="0" b="0"/>
            <wp:docPr id="1081774853" name="Рисунок 1081774853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4548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F580F" w:rsidRDefault="00FF580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 w:rsidR="00FF580F" w:rsidRDefault="00FF580F" w:rsidP="0038385C"/>
    <w:p w:rsidR="00FF580F" w:rsidRDefault="00FF580F" w:rsidP="0038385C"/>
    <w:p w:rsidR="00FF580F" w:rsidRDefault="00FF580F" w:rsidP="0038385C"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передачи СЭМД" (см. "</w:t>
      </w:r>
      <w:hyperlink w:anchor="scroll-bookmark-16" w:history="1">
        <w:r>
          <w:rPr>
            <w:rStyle w:val="a5"/>
          </w:rPr>
          <w:t>Отслеживание ответа от РЭМД о регистрации СЭМД</w:t>
        </w:r>
      </w:hyperlink>
      <w:r>
        <w:t>").</w:t>
      </w:r>
    </w:p>
    <w:p w:rsidR="00FF580F" w:rsidRDefault="00FF580F" w:rsidP="00FF580F">
      <w:pPr>
        <w:pStyle w:val="2"/>
      </w:pPr>
      <w:r>
        <w:t>Автоматическая отправка СЭМД на регистрацию в РЭМД</w:t>
      </w:r>
    </w:p>
    <w:p w:rsidR="00FF580F" w:rsidRDefault="00FF580F" w:rsidP="0038385C"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:rsidR="00FF580F" w:rsidRDefault="00FF580F" w:rsidP="0038385C"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:rsidR="00FF580F" w:rsidRDefault="00FF580F" w:rsidP="00FF580F">
      <w:pPr>
        <w:pStyle w:val="2"/>
      </w:pPr>
      <w:r>
        <w:t>Отслеживание ответа от РЭМД о регистрации СЭМД</w:t>
      </w:r>
    </w:p>
    <w:p w:rsidR="00FF580F" w:rsidRDefault="00FF580F" w:rsidP="0038385C">
      <w:r>
        <w:t>Поступление ответа от РЭМД и его обработка Системой осуществляется в фоновом режиме. Результат регистрации СЭМД выводится в столбцах "Статус документа", "Статус передачи СЭМД" (в зависимости от окна/формы).</w:t>
      </w:r>
      <w:r>
        <w:br/>
      </w:r>
      <w:r>
        <w:br/>
      </w:r>
    </w:p>
    <w:p w:rsidR="00FF580F" w:rsidRDefault="00FF580F" w:rsidP="0038385C">
      <w:pPr>
        <w:pStyle w:val="a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327"/>
        <w:gridCol w:w="6577"/>
      </w:tblGrid>
      <w:tr w:rsidR="00FF580F" w:rsidTr="002F48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Значение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Описание</w:t>
            </w:r>
          </w:p>
        </w:tc>
      </w:tr>
      <w:tr w:rsidR="00FF580F" w:rsidTr="002F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Отправлен на регистрацию в 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Запрос на регистрацию СЭМД направлен в РЭМД, но ответ от РЭМД еще не получен</w:t>
            </w:r>
          </w:p>
        </w:tc>
      </w:tr>
      <w:tr w:rsidR="00FF580F" w:rsidTr="002F48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Ошибка получения ответа от 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От РЭМД поступил ответ, содержащий информацию об ошибках, найденных в процессе проверки СЭМД.</w:t>
            </w:r>
          </w:p>
        </w:tc>
      </w:tr>
      <w:tr w:rsidR="00FF580F" w:rsidTr="002F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Зарегистрирован в 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F580F" w:rsidRDefault="00FF580F" w:rsidP="0038385C">
            <w:r>
              <w:t>От РЭМД поступил ответ об успешной регистрации СЭМД.</w:t>
            </w:r>
          </w:p>
        </w:tc>
      </w:tr>
    </w:tbl>
    <w:p w:rsidR="00FF580F" w:rsidRDefault="00FF580F" w:rsidP="0038385C">
      <w:r w:rsidRPr="00E16162">
        <w:lastRenderedPageBreak/>
        <w:t>До момента, пока РЭМД не вернул ответ об успешной регистрации, документ находится в статусе "Отправлен на регистрацию в РЭМД".</w:t>
      </w:r>
    </w:p>
    <w:p w:rsidR="00FF580F" w:rsidRPr="00E16162" w:rsidRDefault="00FF580F" w:rsidP="0038385C">
      <w:r w:rsidRPr="00E16162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"Зарегистрирован в РЭМД" с указанием номера, присвоенного документу при регистрации в РЭМД.</w:t>
      </w:r>
    </w:p>
    <w:p w:rsidR="00FF580F" w:rsidRPr="00E16162" w:rsidRDefault="00FF580F" w:rsidP="0038385C">
      <w:r w:rsidRPr="00E16162">
        <w:t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"Ошибка получения ответа от РЭМД" с указанием текста ошибки. После исправления ошибок возможна повторная отправка документа на регистрацию.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FF580F" w:rsidTr="002F48D4">
        <w:tc>
          <w:tcPr>
            <w:tcW w:w="0" w:type="auto"/>
          </w:tcPr>
          <w:p w:rsidR="00FF580F" w:rsidRDefault="00FF580F" w:rsidP="0038385C">
            <w:r w:rsidRPr="00E16162">
              <w:rPr>
                <w:b/>
              </w:rPr>
              <w:t>Примечание –</w:t>
            </w:r>
            <w:r>
              <w:t> РЭМД возвращает ошибки согласно справочнику НСИ </w:t>
            </w:r>
            <w:hyperlink r:id="rId30" w:anchor="!/refbook/1.2.643.5.1.13.13.99.2.305/version/3.6" w:history="1">
              <w:r>
                <w:rPr>
                  <w:rStyle w:val="a5"/>
                  <w:color w:val="333333"/>
                </w:rPr>
                <w:t>1.2.643.5.1.13.13.99.2.305 "</w:t>
              </w:r>
              <w:r>
                <w:rPr>
                  <w:rStyle w:val="a5"/>
                </w:rPr>
                <w:t>РЭМД. Классификатор кодов сообщений"</w:t>
              </w:r>
            </w:hyperlink>
            <w:r>
              <w:t>.</w:t>
            </w:r>
          </w:p>
        </w:tc>
      </w:tr>
    </w:tbl>
    <w:p w:rsidR="00345122" w:rsidRPr="00A70CDF" w:rsidRDefault="00345122" w:rsidP="00345122">
      <w:pPr>
        <w:pStyle w:val="10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</w:t>
      </w:r>
      <w:bookmarkEnd w:id="12"/>
    </w:p>
    <w:p w:rsidR="002F21FF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СЭМД </w:t>
      </w:r>
      <w:r w:rsidR="00345122" w:rsidRPr="00A70CDF">
        <w:rPr>
          <w:color w:val="000000" w:themeColor="text1"/>
        </w:rPr>
        <w:t>«Заключение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прохождению» предназначен для передачи данных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прохождению.</w:t>
      </w:r>
    </w:p>
    <w:p w:rsidR="002F21FF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Руководство по реализации СЭМД «Заключение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прохождению» разработано в соответствии с Приказом </w:t>
      </w:r>
      <w:proofErr w:type="spellStart"/>
      <w:r w:rsidRPr="00A70CDF">
        <w:rPr>
          <w:color w:val="000000" w:themeColor="text1"/>
        </w:rPr>
        <w:t>Минздравсоцразвития</w:t>
      </w:r>
      <w:proofErr w:type="spellEnd"/>
      <w:r w:rsidRPr="00A70CDF">
        <w:rPr>
          <w:color w:val="000000" w:themeColor="text1"/>
        </w:rPr>
        <w:t xml:space="preserve"> РФ от 14.12.2009 № 984н «Об утверждении Порядка прохождения диспансеризации государственными гражданскими служащими Российской Федерации и муниципальными служащими, перечня заболеваний, препятствующих поступлению на государственную гражданскую службу Российской Федерации и муниципальную службу или ее прохождению, а также формы заключения медицинского учреждения», утверждающим учетную форму № 001-ГС/у «Заключение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прохождению».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14" w:name="_Ref156492842"/>
      <w:bookmarkStart w:id="15" w:name="_Toc156497565"/>
      <w:r w:rsidRPr="00A70CDF">
        <w:rPr>
          <w:color w:val="000000" w:themeColor="text1"/>
        </w:rPr>
        <w:t>Проверка данных, необходимых для СЭМД</w:t>
      </w:r>
      <w:bookmarkEnd w:id="14"/>
      <w:bookmarkEnd w:id="15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Поскольку в СЭМД помимо данных о самом заключении врачебной комиссии включается также информация о пациенте, о сотрудниках (авторе документа, участниках подписания документа), о медицинской организации (владельце документа),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прохождению».</w:t>
      </w:r>
    </w:p>
    <w:p w:rsidR="00345122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Необязательные для СЭМД данные это те данные, которые включаются в СЭМД только в случае их наличия.</w:t>
      </w:r>
    </w:p>
    <w:p w:rsidR="00345122" w:rsidRPr="00A70CDF" w:rsidRDefault="00345122" w:rsidP="00345122">
      <w:pPr>
        <w:pStyle w:val="3"/>
        <w:spacing w:before="360"/>
        <w:ind w:right="0"/>
        <w:rPr>
          <w:color w:val="000000" w:themeColor="text1"/>
        </w:rPr>
      </w:pPr>
      <w:bookmarkStart w:id="16" w:name="_Toc156497566"/>
      <w:r w:rsidRPr="00A70CDF">
        <w:rPr>
          <w:color w:val="000000" w:themeColor="text1"/>
        </w:rPr>
        <w:lastRenderedPageBreak/>
        <w:t>Проверка данных пациента</w:t>
      </w:r>
      <w:bookmarkEnd w:id="16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Для корректного формирования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необходимо обеспечить наличие в Системе данных пациента, по которому происходит формирование СЭМД. Проверка наличия и ввод недостающих данных пациента выполняется в его персональной медицинской карте</w:t>
      </w:r>
      <w:r w:rsidR="009C12D1">
        <w:rPr>
          <w:color w:val="000000" w:themeColor="text1"/>
        </w:rPr>
        <w:t xml:space="preserve"> (</w:t>
      </w:r>
      <w:r w:rsidR="009C12D1">
        <w:rPr>
          <w:color w:val="000000" w:themeColor="text1"/>
        </w:rPr>
        <w:fldChar w:fldCharType="begin"/>
      </w:r>
      <w:r w:rsidR="009C12D1">
        <w:rPr>
          <w:color w:val="000000" w:themeColor="text1"/>
        </w:rPr>
        <w:instrText xml:space="preserve"> REF _Ref156492258 \h </w:instrText>
      </w:r>
      <w:r w:rsidR="009C12D1">
        <w:rPr>
          <w:color w:val="000000" w:themeColor="text1"/>
        </w:rPr>
      </w:r>
      <w:r w:rsidR="009C12D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19</w:t>
      </w:r>
      <w:r w:rsidR="009C12D1">
        <w:rPr>
          <w:color w:val="000000" w:themeColor="text1"/>
        </w:rPr>
        <w:fldChar w:fldCharType="end"/>
      </w:r>
      <w:r w:rsidR="009C12D1">
        <w:rPr>
          <w:color w:val="000000" w:themeColor="text1"/>
        </w:rPr>
        <w:t>)</w:t>
      </w:r>
      <w:r w:rsidRPr="00A70CDF">
        <w:rPr>
          <w:color w:val="000000" w:themeColor="text1"/>
        </w:rPr>
        <w:t xml:space="preserve">. </w:t>
      </w:r>
      <w:r w:rsidR="00A70CDF" w:rsidRPr="00A70CDF">
        <w:rPr>
          <w:color w:val="000000" w:themeColor="text1"/>
        </w:rPr>
        <w:t>Чтобы открыть карту пациента, нажмите на его ФИО в дневнике врача</w:t>
      </w:r>
      <w:r w:rsidRPr="00A70CDF">
        <w:rPr>
          <w:color w:val="000000" w:themeColor="text1"/>
        </w:rPr>
        <w:t>.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74DA4AAB" wp14:editId="756F6699">
            <wp:extent cx="6295390" cy="3691791"/>
            <wp:effectExtent l="19050" t="19050" r="10160" b="23495"/>
            <wp:docPr id="1740126095" name="Рисунок 1740126095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9653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17" w:name="_Ref15649225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19</w:t>
      </w:r>
      <w:r w:rsidR="002F21FF" w:rsidRPr="00A70CDF">
        <w:rPr>
          <w:color w:val="000000" w:themeColor="text1"/>
        </w:rPr>
        <w:fldChar w:fldCharType="end"/>
      </w:r>
      <w:bookmarkEnd w:id="17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редактирования персональной медицинской карты пациента</w:t>
      </w:r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В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включаются следующие данные о пациенте: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обязательные данные:</w:t>
      </w:r>
    </w:p>
    <w:p w:rsidR="00345122" w:rsidRPr="009C12D1" w:rsidRDefault="00345122" w:rsidP="009C12D1">
      <w:pPr>
        <w:pStyle w:val="phlistitemized2"/>
      </w:pPr>
      <w:r w:rsidRPr="009C12D1">
        <w:t>фамилия пациента. Фамилия пациента берется из поля «Фамилия», размещенного на вкладке «Персона» персональной медицинской карты пациента;</w:t>
      </w:r>
    </w:p>
    <w:p w:rsidR="00345122" w:rsidRPr="00A70CDF" w:rsidRDefault="00345122" w:rsidP="009C12D1">
      <w:pPr>
        <w:pStyle w:val="phlistitemized2"/>
      </w:pPr>
      <w:r w:rsidRPr="009C12D1">
        <w:t>имя пациента. Имя пациента берется из поля «Имя», размещенного на вкладке «Персона» персональной</w:t>
      </w:r>
      <w:r w:rsidRPr="00A70CDF">
        <w:t xml:space="preserve"> медицинской карты пациента;</w:t>
      </w:r>
    </w:p>
    <w:p w:rsidR="002F21FF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lastRenderedPageBreak/>
        <w:t>Примечание –</w:t>
      </w:r>
      <w:r w:rsidRPr="00A70CDF">
        <w:rPr>
          <w:color w:val="000000" w:themeColor="text1"/>
        </w:rPr>
        <w:t xml:space="preserve"> При необходимости корректировка ФИО пациента выполняется на вкладке «Персона/ Имена» персональной медицинской карты пациента, путем редактирования действующей записи об именах и внесения изменений в блок полей «Именительный».</w:t>
      </w:r>
    </w:p>
    <w:p w:rsidR="00345122" w:rsidRPr="009C12D1" w:rsidRDefault="00345122" w:rsidP="009C12D1">
      <w:pPr>
        <w:pStyle w:val="phlistitemized2"/>
      </w:pPr>
      <w:r w:rsidRPr="009C12D1">
        <w:t>дата рождения пациента. Дата рождения пациента берется из поля «Дата рождения», размещенного на вкладке «Персона» персональной медицинской карты пациента;</w:t>
      </w:r>
    </w:p>
    <w:p w:rsidR="00345122" w:rsidRPr="009C12D1" w:rsidRDefault="00345122" w:rsidP="009C12D1">
      <w:pPr>
        <w:pStyle w:val="phlistitemized2"/>
      </w:pPr>
      <w:r w:rsidRPr="009C12D1">
        <w:t>пол пациента. Пол пациента берется из поля «Пол», размещенного на вкладке «Персона» персональной медицинской карты пациента;</w:t>
      </w:r>
    </w:p>
    <w:p w:rsidR="00345122" w:rsidRPr="009C12D1" w:rsidRDefault="00345122" w:rsidP="009C12D1">
      <w:pPr>
        <w:pStyle w:val="phlistitemized2"/>
      </w:pPr>
      <w:r w:rsidRPr="009C12D1">
        <w:t>полис ОМС (в случае оказания мед</w:t>
      </w:r>
      <w:r w:rsidR="00287081">
        <w:t>ицинской</w:t>
      </w:r>
      <w:r w:rsidRPr="009C12D1">
        <w:t xml:space="preserve"> помощи за счет средств ОМС). Данные полиса ОМС берутся с вкладки «Персона</w:t>
      </w:r>
      <w:r w:rsidR="00E559C6" w:rsidRPr="009C12D1">
        <w:t xml:space="preserve">/ </w:t>
      </w:r>
      <w:r w:rsidRPr="009C12D1">
        <w:t>Общие сведения</w:t>
      </w:r>
      <w:r w:rsidR="00E559C6" w:rsidRPr="009C12D1">
        <w:t xml:space="preserve">/ </w:t>
      </w:r>
      <w:r w:rsidRPr="009C12D1">
        <w:t>Полисы» персональной медицинской карты пациента. При этом в блоке «Полис ОМС» выбирается тот полис, период действия которого распространяется на дату оказания услуги. Для полиса ОМС в обязательном порядке должны быть заполнены следующие поля: «Вид полиса», «Серия», «Номер», «Кем выдан», «Дата выдачи» и «Действует с»;</w:t>
      </w:r>
    </w:p>
    <w:p w:rsidR="00345122" w:rsidRPr="00A70CDF" w:rsidRDefault="00345122" w:rsidP="009C12D1">
      <w:pPr>
        <w:pStyle w:val="phlistitemized2"/>
      </w:pPr>
      <w:r w:rsidRPr="009C12D1">
        <w:t>адреса пациента. Адресные данные берутся с вкладки «Персона</w:t>
      </w:r>
      <w:r w:rsidR="00E559C6" w:rsidRPr="009C12D1">
        <w:t xml:space="preserve">/ </w:t>
      </w:r>
      <w:r w:rsidRPr="009C12D1">
        <w:t>Документы/Адреса» персональной медицинской карты пациента. При этом выбираются те адреса, периоды</w:t>
      </w:r>
      <w:r w:rsidRPr="00A70CDF">
        <w:t xml:space="preserve"> действия которых распространяют</w:t>
      </w:r>
      <w:r w:rsidR="009C12D1">
        <w:t>ся на дату оказания услуги.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необязательные данные:</w:t>
      </w:r>
    </w:p>
    <w:p w:rsidR="00345122" w:rsidRPr="009C12D1" w:rsidRDefault="00345122" w:rsidP="009C12D1">
      <w:pPr>
        <w:pStyle w:val="phlistitemized2"/>
      </w:pPr>
      <w:r w:rsidRPr="009C12D1">
        <w:t>отчество пациента. Отчество пациента берется из поля «Отчество», размещенного на вкладке «Персона» персональной медицинской карты пациента;</w:t>
      </w:r>
    </w:p>
    <w:p w:rsidR="00345122" w:rsidRPr="009C12D1" w:rsidRDefault="00345122" w:rsidP="009C12D1">
      <w:pPr>
        <w:pStyle w:val="phlistitemized2"/>
      </w:pPr>
      <w:r w:rsidRPr="009C12D1">
        <w:t>СНИЛС пациента. СНИЛС пациента берется из поля «СНИЛС», размещенного на вкладке «Персона» персональной медицинской карты пациента;</w:t>
      </w:r>
    </w:p>
    <w:p w:rsidR="00345122" w:rsidRPr="009C12D1" w:rsidRDefault="00345122" w:rsidP="009C12D1">
      <w:pPr>
        <w:pStyle w:val="phlistitemized2"/>
      </w:pPr>
      <w:r w:rsidRPr="009C12D1">
        <w:t>документ, удостоверяющий личность пациента. Данные документа берутся с вкладки «Персона</w:t>
      </w:r>
      <w:r w:rsidR="00E559C6" w:rsidRPr="009C12D1">
        <w:t xml:space="preserve">/ </w:t>
      </w:r>
      <w:r w:rsidRPr="009C12D1">
        <w:t>Документы/Адреса» персональной медицинской карты пациента, из блока «Документ». При этом в блоке «Документ» выбирается тот документ, период действия которого распространяется на дату оказания услуги. Для документа в обязательном порядке должны быть заполнены следующие поля: «Тип документа», «Номер», «Дата выдачи» и «Действует с»;</w:t>
      </w:r>
    </w:p>
    <w:p w:rsidR="00345122" w:rsidRPr="00A70CDF" w:rsidRDefault="00345122" w:rsidP="009C12D1">
      <w:pPr>
        <w:pStyle w:val="phlistitemized2"/>
      </w:pPr>
      <w:r w:rsidRPr="009C12D1">
        <w:t>контакты пациента. Контактные данные (телефон, электронная почта) берутся с вкладки «Персона</w:t>
      </w:r>
      <w:r w:rsidR="00E559C6" w:rsidRPr="009C12D1">
        <w:t xml:space="preserve">/ </w:t>
      </w:r>
      <w:r w:rsidRPr="009C12D1">
        <w:t>Общие</w:t>
      </w:r>
      <w:r w:rsidRPr="00A70CDF">
        <w:t xml:space="preserve"> сведения</w:t>
      </w:r>
      <w:r w:rsidR="00E559C6" w:rsidRPr="00A70CDF">
        <w:t xml:space="preserve">/ </w:t>
      </w:r>
      <w:r w:rsidRPr="00A70CDF">
        <w:t>Контакты» персональной медицинской карты пациента.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18" w:name="_Ref156492832"/>
      <w:bookmarkStart w:id="19" w:name="_Toc156497567"/>
      <w:r w:rsidRPr="00A70CDF">
        <w:rPr>
          <w:color w:val="000000" w:themeColor="text1"/>
        </w:rPr>
        <w:lastRenderedPageBreak/>
        <w:t>Проведение медицинского осмотра</w:t>
      </w:r>
      <w:bookmarkEnd w:id="18"/>
      <w:bookmarkEnd w:id="19"/>
    </w:p>
    <w:p w:rsidR="00345122" w:rsidRPr="00A70CDF" w:rsidRDefault="00345122" w:rsidP="009C12D1">
      <w:pPr>
        <w:pStyle w:val="phlistitemizedtitle"/>
      </w:pPr>
      <w:r w:rsidRPr="00A70CDF">
        <w:t>В соответствии с приказом МЗ РФ от 14.12.2009 № 984н «Об утверждении Порядка прохождения диспансеризации государственными гражданскими служащими Российской Федерации и муниципальными служащими, перечня заболеваний, препятствующих поступлению на государственную гражданскую службу Российской Федерации и муниципальную службу или ее прохождению, а также формы заключения медицинского учреждения» обязательными для диспансеризации лиц, замещающими должности государственной гражданской службы РФ и муниципальные должности муниципальной службы, являются:</w:t>
      </w:r>
    </w:p>
    <w:p w:rsidR="002F21FF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осмотры следующими врачами: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терапевтом;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акушером-гинекологом;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неврологом;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урологом (для мужского населения);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хирургом;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офтальмологом;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отоларингологом;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эндокринологом;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психиатром;</w:t>
      </w:r>
    </w:p>
    <w:p w:rsidR="00345122" w:rsidRPr="00A70CDF" w:rsidRDefault="009C12D1" w:rsidP="002F21FF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>психиатром-наркологом.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лабораторные и функциональные исследования.</w:t>
      </w:r>
    </w:p>
    <w:p w:rsidR="002F21FF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Для лиц, поступающих на гражданскую или муниципальную службу, обязательными являются осмотры врачей: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врачом-психиатром;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врачом психиатром-наркологом.</w:t>
      </w:r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Бизнес-процесс проведения медицинского осмотра состоит из следующих этапов:</w:t>
      </w:r>
    </w:p>
    <w:p w:rsidR="00345122" w:rsidRPr="00A70CDF" w:rsidRDefault="009C12D1" w:rsidP="009C12D1">
      <w:pPr>
        <w:pStyle w:val="phlistitemized1"/>
      </w:pPr>
      <w:r w:rsidRPr="00A70CDF">
        <w:t xml:space="preserve">создание </w:t>
      </w:r>
      <w:r w:rsidR="00345122" w:rsidRPr="00A70CDF">
        <w:t>карты медосмотра</w:t>
      </w:r>
      <w:r>
        <w:t>;</w:t>
      </w:r>
    </w:p>
    <w:p w:rsidR="00345122" w:rsidRPr="00A70CDF" w:rsidRDefault="009C12D1" w:rsidP="009C12D1">
      <w:pPr>
        <w:pStyle w:val="phlistitemized1"/>
      </w:pPr>
      <w:r w:rsidRPr="00A70CDF">
        <w:t xml:space="preserve">прием </w:t>
      </w:r>
      <w:r w:rsidR="00345122" w:rsidRPr="00A70CDF">
        <w:t>врача-терапевта, зачет услуг и создание направлений на прием к другим врачам в соответствии с перечнем услуг и исследований по приказу МЗ РФ от 14.12.2009 № 984н</w:t>
      </w:r>
      <w:r>
        <w:t>;</w:t>
      </w:r>
    </w:p>
    <w:p w:rsidR="00345122" w:rsidRPr="00A70CDF" w:rsidRDefault="009C12D1" w:rsidP="009C12D1">
      <w:pPr>
        <w:pStyle w:val="phlistitemized1"/>
      </w:pPr>
      <w:r w:rsidRPr="00A70CDF">
        <w:t xml:space="preserve">осмотр </w:t>
      </w:r>
      <w:r w:rsidR="00345122" w:rsidRPr="00A70CDF">
        <w:t>врачами-специалистами</w:t>
      </w:r>
      <w:r>
        <w:t>;</w:t>
      </w:r>
    </w:p>
    <w:p w:rsidR="00345122" w:rsidRPr="00A70CDF" w:rsidRDefault="009C12D1" w:rsidP="009C12D1">
      <w:pPr>
        <w:pStyle w:val="phlistitemized1"/>
      </w:pPr>
      <w:r w:rsidRPr="00A70CDF">
        <w:t xml:space="preserve">формирование </w:t>
      </w:r>
      <w:r w:rsidR="00345122" w:rsidRPr="00A70CDF">
        <w:t>заключения по медицинскому осмотру.</w:t>
      </w:r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Далее рассмотрены этапы процесса, которые влияют на формирование СЭМД.</w:t>
      </w:r>
    </w:p>
    <w:p w:rsidR="00345122" w:rsidRPr="00A70CDF" w:rsidRDefault="00345122" w:rsidP="00345122">
      <w:pPr>
        <w:pStyle w:val="3"/>
        <w:spacing w:before="360"/>
        <w:ind w:right="0"/>
        <w:rPr>
          <w:color w:val="000000" w:themeColor="text1"/>
        </w:rPr>
      </w:pPr>
      <w:bookmarkStart w:id="20" w:name="_Toc156497568"/>
      <w:r w:rsidRPr="00A70CDF">
        <w:rPr>
          <w:color w:val="000000" w:themeColor="text1"/>
        </w:rPr>
        <w:lastRenderedPageBreak/>
        <w:t>Оказание услуги врачебной комиссии</w:t>
      </w:r>
      <w:bookmarkEnd w:id="20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После оказания или зачета услуг из перечня медицинского осмотра председатель ВК просматривает результаты оказания услуг и принимает решение о том, имеются или отсутствуют у гражданина заболевания, препятствующие поступлению на государственную или муниципальную службу.</w:t>
      </w:r>
    </w:p>
    <w:p w:rsidR="00345122" w:rsidRPr="00A70CDF" w:rsidRDefault="00345122" w:rsidP="009C12D1">
      <w:pPr>
        <w:pStyle w:val="phlistitemizedtitle"/>
      </w:pPr>
      <w:r w:rsidRPr="00A70CDF">
        <w:t>Для оформления заключения выполните следующие действия: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«Учет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Медосмотры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Карты медосмотров». Отобразится форма для работы с картами медосмотров</w:t>
      </w:r>
      <w:r w:rsidR="009C12D1">
        <w:rPr>
          <w:color w:val="000000" w:themeColor="text1"/>
        </w:rPr>
        <w:t xml:space="preserve"> (</w:t>
      </w:r>
      <w:r w:rsidR="009C12D1">
        <w:rPr>
          <w:color w:val="000000" w:themeColor="text1"/>
        </w:rPr>
        <w:fldChar w:fldCharType="begin"/>
      </w:r>
      <w:r w:rsidR="009C12D1">
        <w:rPr>
          <w:color w:val="000000" w:themeColor="text1"/>
        </w:rPr>
        <w:instrText xml:space="preserve"> REF _Ref156492403 \h </w:instrText>
      </w:r>
      <w:r w:rsidR="009C12D1">
        <w:rPr>
          <w:color w:val="000000" w:themeColor="text1"/>
        </w:rPr>
      </w:r>
      <w:r w:rsidR="009C12D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20</w:t>
      </w:r>
      <w:r w:rsidR="009C12D1">
        <w:rPr>
          <w:color w:val="000000" w:themeColor="text1"/>
        </w:rPr>
        <w:fldChar w:fldCharType="end"/>
      </w:r>
      <w:r w:rsidR="009C12D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4DBFEBC0" wp14:editId="56C3FB71">
            <wp:extent cx="6295390" cy="2376831"/>
            <wp:effectExtent l="19050" t="19050" r="10160" b="23495"/>
            <wp:docPr id="1740126097" name="Рисунок 1740126097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48430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768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21" w:name="_Ref156492403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20</w:t>
      </w:r>
      <w:r w:rsidR="002F21FF" w:rsidRPr="00A70CDF">
        <w:rPr>
          <w:color w:val="000000" w:themeColor="text1"/>
        </w:rPr>
        <w:fldChar w:fldCharType="end"/>
      </w:r>
      <w:bookmarkEnd w:id="21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Форма для работы с картами медосмотров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к блоку «Карты медосмотров» и выберите в списке необходимую карту медосмотра с типом «Диспансеризация гос. служащих», нажав на её номер. Откроется окно карты медосмотра</w:t>
      </w:r>
      <w:r w:rsidR="009C12D1">
        <w:rPr>
          <w:color w:val="000000" w:themeColor="text1"/>
        </w:rPr>
        <w:t xml:space="preserve"> (</w:t>
      </w:r>
      <w:r w:rsidR="009C12D1">
        <w:rPr>
          <w:color w:val="000000" w:themeColor="text1"/>
        </w:rPr>
        <w:fldChar w:fldCharType="begin"/>
      </w:r>
      <w:r w:rsidR="009C12D1">
        <w:rPr>
          <w:color w:val="000000" w:themeColor="text1"/>
        </w:rPr>
        <w:instrText xml:space="preserve"> REF _Ref156492423 \h </w:instrText>
      </w:r>
      <w:r w:rsidR="009C12D1">
        <w:rPr>
          <w:color w:val="000000" w:themeColor="text1"/>
        </w:rPr>
      </w:r>
      <w:r w:rsidR="009C12D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21</w:t>
      </w:r>
      <w:r w:rsidR="009C12D1">
        <w:rPr>
          <w:color w:val="000000" w:themeColor="text1"/>
        </w:rPr>
        <w:fldChar w:fldCharType="end"/>
      </w:r>
      <w:r w:rsidR="009C12D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3791FDF6" wp14:editId="76C88D06">
            <wp:extent cx="6293389" cy="1918578"/>
            <wp:effectExtent l="19050" t="19050" r="12700" b="24765"/>
            <wp:docPr id="29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41503" name=""/>
                    <pic:cNvPicPr/>
                  </pic:nvPicPr>
                  <pic:blipFill rotWithShape="1">
                    <a:blip r:embed="rId32"/>
                    <a:srcRect l="998" t="3221" r="665"/>
                    <a:stretch/>
                  </pic:blipFill>
                  <pic:spPr bwMode="auto">
                    <a:xfrm>
                      <a:off x="0" y="0"/>
                      <a:ext cx="6296833" cy="1919628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22" w:name="_Ref156492423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21</w:t>
      </w:r>
      <w:r w:rsidR="002F21FF" w:rsidRPr="00A70CDF">
        <w:rPr>
          <w:color w:val="000000" w:themeColor="text1"/>
        </w:rPr>
        <w:fldChar w:fldCharType="end"/>
      </w:r>
      <w:bookmarkEnd w:id="22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карты медосмотра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«Услуги медосмотра» и ознакомьтесь с результатами оказания всех услуг. Заключение по каждой услуге отображается в столбце «Заключение»;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выберите в списке услугу ВК и нажмите на ссылку «Принять». Откроется окно оказания услуги ВК</w:t>
      </w:r>
      <w:r w:rsidR="009C12D1">
        <w:rPr>
          <w:color w:val="000000" w:themeColor="text1"/>
        </w:rPr>
        <w:t xml:space="preserve"> (</w:t>
      </w:r>
      <w:r w:rsidR="009C12D1">
        <w:rPr>
          <w:color w:val="000000" w:themeColor="text1"/>
        </w:rPr>
        <w:fldChar w:fldCharType="begin"/>
      </w:r>
      <w:r w:rsidR="009C12D1">
        <w:rPr>
          <w:color w:val="000000" w:themeColor="text1"/>
        </w:rPr>
        <w:instrText xml:space="preserve"> REF _Ref156492528 \h </w:instrText>
      </w:r>
      <w:r w:rsidR="009C12D1">
        <w:rPr>
          <w:color w:val="000000" w:themeColor="text1"/>
        </w:rPr>
      </w:r>
      <w:r w:rsidR="009C12D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22</w:t>
      </w:r>
      <w:r w:rsidR="009C12D1">
        <w:rPr>
          <w:color w:val="000000" w:themeColor="text1"/>
        </w:rPr>
        <w:fldChar w:fldCharType="end"/>
      </w:r>
      <w:r w:rsidR="009C12D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6D70409" wp14:editId="01C2937B">
            <wp:extent cx="6262777" cy="3329796"/>
            <wp:effectExtent l="19050" t="19050" r="24130" b="23495"/>
            <wp:docPr id="1577012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12113" name=""/>
                    <pic:cNvPicPr/>
                  </pic:nvPicPr>
                  <pic:blipFill rotWithShape="1">
                    <a:blip r:embed="rId33"/>
                    <a:srcRect l="1213" t="2239" r="943" b="1741"/>
                    <a:stretch/>
                  </pic:blipFill>
                  <pic:spPr bwMode="auto">
                    <a:xfrm>
                      <a:off x="0" y="0"/>
                      <a:ext cx="6272564" cy="3334999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23" w:name="_Ref15649252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22</w:t>
      </w:r>
      <w:r w:rsidR="002F21FF" w:rsidRPr="00A70CDF">
        <w:rPr>
          <w:color w:val="000000" w:themeColor="text1"/>
        </w:rPr>
        <w:fldChar w:fldCharType="end"/>
      </w:r>
      <w:bookmarkEnd w:id="23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оказания услуги ВК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заполните все обязательные (выделенные цветом) поля в открывшемся окне, необходимые для сохранения услуги. Для последующего формирования СЭМД заполните поля согласно приведенной ниже таблице</w:t>
      </w:r>
      <w:r w:rsidR="009C12D1">
        <w:rPr>
          <w:color w:val="000000" w:themeColor="text1"/>
        </w:rPr>
        <w:t xml:space="preserve"> (</w:t>
      </w:r>
      <w:r w:rsidR="009C12D1">
        <w:rPr>
          <w:color w:val="000000" w:themeColor="text1"/>
        </w:rPr>
        <w:fldChar w:fldCharType="begin"/>
      </w:r>
      <w:r w:rsidR="009C12D1">
        <w:rPr>
          <w:color w:val="000000" w:themeColor="text1"/>
        </w:rPr>
        <w:instrText xml:space="preserve"> REF _Ref156492551 \h </w:instrText>
      </w:r>
      <w:r w:rsidR="009C12D1">
        <w:rPr>
          <w:color w:val="000000" w:themeColor="text1"/>
        </w:rPr>
      </w:r>
      <w:r w:rsidR="009C12D1">
        <w:rPr>
          <w:color w:val="000000" w:themeColor="text1"/>
        </w:rPr>
        <w:fldChar w:fldCharType="separate"/>
      </w:r>
      <w:r w:rsidR="00287081" w:rsidRPr="00A70CDF">
        <w:t xml:space="preserve">Таблица </w:t>
      </w:r>
      <w:r w:rsidR="00287081">
        <w:rPr>
          <w:noProof/>
        </w:rPr>
        <w:t>2</w:t>
      </w:r>
      <w:r w:rsidR="009C12D1">
        <w:rPr>
          <w:color w:val="000000" w:themeColor="text1"/>
        </w:rPr>
        <w:fldChar w:fldCharType="end"/>
      </w:r>
      <w:r w:rsidR="009C12D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9C12D1">
      <w:pPr>
        <w:pStyle w:val="phtabletitle"/>
      </w:pPr>
      <w:bookmarkStart w:id="24" w:name="_Ref156492551"/>
      <w:r w:rsidRPr="00A70CDF">
        <w:t xml:space="preserve">Таблица </w:t>
      </w:r>
      <w:r w:rsidR="002F21FF" w:rsidRPr="00A70CDF">
        <w:fldChar w:fldCharType="begin"/>
      </w:r>
      <w:r w:rsidR="002F21FF" w:rsidRPr="00A70CDF">
        <w:instrText>SEQ Таблица \* ARABIC</w:instrText>
      </w:r>
      <w:r w:rsidR="002F21FF" w:rsidRPr="00A70CDF">
        <w:fldChar w:fldCharType="separate"/>
      </w:r>
      <w:r w:rsidR="00287081">
        <w:rPr>
          <w:noProof/>
        </w:rPr>
        <w:t>2</w:t>
      </w:r>
      <w:r w:rsidR="002F21FF" w:rsidRPr="00A70CDF">
        <w:fldChar w:fldCharType="end"/>
      </w:r>
      <w:bookmarkEnd w:id="24"/>
      <w:r w:rsidR="002F21FF" w:rsidRPr="00A70CDF">
        <w:t xml:space="preserve"> –</w:t>
      </w:r>
      <w:r w:rsidRPr="00A70CDF">
        <w:t xml:space="preserve"> Поля, заполняемые для формирования СЭМД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991"/>
        <w:gridCol w:w="5796"/>
        <w:gridCol w:w="2117"/>
      </w:tblGrid>
      <w:tr w:rsidR="00345122" w:rsidRPr="00A70CDF" w:rsidTr="009C12D1">
        <w:trPr>
          <w:tblHeader/>
        </w:trPr>
        <w:tc>
          <w:tcPr>
            <w:tcW w:w="1005" w:type="pct"/>
          </w:tcPr>
          <w:p w:rsidR="00345122" w:rsidRPr="00A70CDF" w:rsidRDefault="00345122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2926" w:type="pct"/>
          </w:tcPr>
          <w:p w:rsidR="00345122" w:rsidRPr="00A70CDF" w:rsidRDefault="00345122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Пояснение</w:t>
            </w:r>
          </w:p>
        </w:tc>
        <w:tc>
          <w:tcPr>
            <w:tcW w:w="1069" w:type="pct"/>
          </w:tcPr>
          <w:p w:rsidR="00345122" w:rsidRPr="00A70CDF" w:rsidRDefault="00345122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Обязательность для СЭМД</w:t>
            </w:r>
          </w:p>
        </w:tc>
      </w:tr>
      <w:tr w:rsidR="00345122" w:rsidRPr="00A70CDF" w:rsidTr="009C12D1">
        <w:tc>
          <w:tcPr>
            <w:tcW w:w="10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Медицинское заключение по госслужбе</w:t>
            </w:r>
          </w:p>
        </w:tc>
        <w:tc>
          <w:tcPr>
            <w:tcW w:w="2926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из списка медицинское заключение по итогам проведенной врачебной комиссии.</w:t>
            </w:r>
          </w:p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Заполнение текущего поля является признаком формирования СЭМД «Заключение о результатах медицинского освидетельствования граждан, намеревающихся усыновить (удочерить) детей-сирот и детей, оставшихся без попечения родителей»</w:t>
            </w:r>
          </w:p>
        </w:tc>
        <w:tc>
          <w:tcPr>
            <w:tcW w:w="1069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345122" w:rsidRPr="00A70CDF" w:rsidTr="009C12D1">
        <w:tc>
          <w:tcPr>
            <w:tcW w:w="10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Организация</w:t>
            </w:r>
          </w:p>
        </w:tc>
        <w:tc>
          <w:tcPr>
            <w:tcW w:w="2926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из справочника наименование организации, куда представляется медицинское заключение</w:t>
            </w:r>
          </w:p>
        </w:tc>
        <w:tc>
          <w:tcPr>
            <w:tcW w:w="1069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</w:tbl>
    <w:p w:rsidR="002F21FF" w:rsidRPr="00A70CDF" w:rsidRDefault="002F21FF" w:rsidP="002F21FF">
      <w:pPr>
        <w:pStyle w:val="phnormal"/>
        <w:rPr>
          <w:color w:val="000000" w:themeColor="text1"/>
        </w:rPr>
      </w:pP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«Применить» для сохранения внесенных данных;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перейдите на вкладку «Состав комиссии» и укажите при необходимости состав проведенной в отношении пациента врачебной комиссии. Сведения об участниках </w:t>
      </w:r>
      <w:r w:rsidRPr="00A70CDF">
        <w:rPr>
          <w:color w:val="000000" w:themeColor="text1"/>
        </w:rPr>
        <w:lastRenderedPageBreak/>
        <w:t>комиссии, указанные на данной вкладке, в СЭМД не включаются. Формирование состава врачебной комиссии выполняется следующим образом: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вызовите контекстное меню и выберите пункт меню «Добавить». Откроется окно добавления комиссии</w:t>
      </w:r>
      <w:r w:rsidR="009C12D1">
        <w:rPr>
          <w:color w:val="000000" w:themeColor="text1"/>
        </w:rPr>
        <w:t xml:space="preserve"> (</w:t>
      </w:r>
      <w:r w:rsidR="009C12D1">
        <w:rPr>
          <w:color w:val="000000" w:themeColor="text1"/>
        </w:rPr>
        <w:fldChar w:fldCharType="begin"/>
      </w:r>
      <w:r w:rsidR="009C12D1">
        <w:rPr>
          <w:color w:val="000000" w:themeColor="text1"/>
        </w:rPr>
        <w:instrText xml:space="preserve"> REF _Ref156492575 \h </w:instrText>
      </w:r>
      <w:r w:rsidR="009C12D1">
        <w:rPr>
          <w:color w:val="000000" w:themeColor="text1"/>
        </w:rPr>
      </w:r>
      <w:r w:rsidR="009C12D1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23</w:t>
      </w:r>
      <w:r w:rsidR="009C12D1">
        <w:rPr>
          <w:color w:val="000000" w:themeColor="text1"/>
        </w:rPr>
        <w:fldChar w:fldCharType="end"/>
      </w:r>
      <w:r w:rsidR="009C12D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9C12D1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20A090BB" wp14:editId="4ADD0E82">
            <wp:extent cx="4069433" cy="1912786"/>
            <wp:effectExtent l="19050" t="19050" r="26670" b="11430"/>
            <wp:docPr id="1740126098" name="Рисунок 1740126098" descr="_scroll_external/attachments/image2023-8-23_15-23-24-4d8d4ad4812a3f74d892c768cb02bb51232360ea5ad2d9b1feb3dcda2c13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33130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19127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F21FF" w:rsidRPr="00A70CDF" w:rsidRDefault="009C12D1" w:rsidP="009C12D1">
      <w:pPr>
        <w:pStyle w:val="phfiguretitle"/>
        <w:rPr>
          <w:color w:val="000000" w:themeColor="text1"/>
        </w:rPr>
      </w:pPr>
      <w:bookmarkStart w:id="25" w:name="_Ref15649257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23</w:t>
      </w:r>
      <w:r>
        <w:fldChar w:fldCharType="end"/>
      </w:r>
      <w:bookmarkEnd w:id="25"/>
      <w:r>
        <w:t xml:space="preserve"> – </w:t>
      </w:r>
      <w:r>
        <w:rPr>
          <w:color w:val="000000" w:themeColor="text1"/>
        </w:rPr>
        <w:t>О</w:t>
      </w:r>
      <w:r w:rsidRPr="00A70CDF">
        <w:rPr>
          <w:color w:val="000000" w:themeColor="text1"/>
        </w:rPr>
        <w:t>кно добавления комиссии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заполните поля в открывшемся окне согласно приведенной ниже таблице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_Ref156492630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A70CDF">
        <w:t xml:space="preserve">Таблица </w:t>
      </w:r>
      <w:r w:rsidR="00287081">
        <w:rPr>
          <w:noProof/>
        </w:rPr>
        <w:t>3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tabletitle"/>
      </w:pPr>
      <w:bookmarkStart w:id="26" w:name="_Ref156492630"/>
      <w:r w:rsidRPr="00A70CDF">
        <w:t xml:space="preserve">Таблица </w:t>
      </w:r>
      <w:r w:rsidR="002F21FF" w:rsidRPr="00A70CDF">
        <w:fldChar w:fldCharType="begin"/>
      </w:r>
      <w:r w:rsidR="002F21FF" w:rsidRPr="00A70CDF">
        <w:instrText>SEQ Таблица \* ARABIC</w:instrText>
      </w:r>
      <w:r w:rsidR="002F21FF" w:rsidRPr="00A70CDF">
        <w:fldChar w:fldCharType="separate"/>
      </w:r>
      <w:r w:rsidR="00287081">
        <w:rPr>
          <w:noProof/>
        </w:rPr>
        <w:t>3</w:t>
      </w:r>
      <w:r w:rsidR="002F21FF" w:rsidRPr="00A70CDF">
        <w:fldChar w:fldCharType="end"/>
      </w:r>
      <w:bookmarkEnd w:id="26"/>
      <w:r w:rsidR="002F21FF" w:rsidRPr="00A70CDF">
        <w:t xml:space="preserve"> –</w:t>
      </w:r>
      <w:r w:rsidRPr="00A70CDF">
        <w:t xml:space="preserve"> Параметры комиссии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64"/>
        <w:gridCol w:w="7240"/>
      </w:tblGrid>
      <w:tr w:rsidR="00345122" w:rsidRPr="00A70CDF" w:rsidTr="00DB0054">
        <w:trPr>
          <w:tblHeader/>
        </w:trPr>
        <w:tc>
          <w:tcPr>
            <w:tcW w:w="1345" w:type="pct"/>
          </w:tcPr>
          <w:p w:rsidR="00345122" w:rsidRPr="00A70CDF" w:rsidRDefault="00345122" w:rsidP="002F21FF">
            <w:pPr>
              <w:pStyle w:val="phtablecolcaption"/>
              <w:rPr>
                <w:color w:val="000000" w:themeColor="text1"/>
              </w:rPr>
            </w:pPr>
            <w:bookmarkStart w:id="27" w:name="scroll-bookmark-10"/>
            <w:r w:rsidRPr="00A70CDF">
              <w:rPr>
                <w:color w:val="000000" w:themeColor="text1"/>
              </w:rPr>
              <w:t>Наименование поля</w:t>
            </w:r>
            <w:bookmarkEnd w:id="27"/>
          </w:p>
        </w:tc>
        <w:tc>
          <w:tcPr>
            <w:tcW w:w="3655" w:type="pct"/>
          </w:tcPr>
          <w:p w:rsidR="00345122" w:rsidRPr="00A70CDF" w:rsidRDefault="00345122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Пояснение</w:t>
            </w:r>
          </w:p>
        </w:tc>
      </w:tr>
      <w:tr w:rsidR="00345122" w:rsidRPr="00A70CDF" w:rsidTr="00DB0054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 шаблону</w:t>
            </w:r>
          </w:p>
        </w:tc>
        <w:tc>
          <w:tcPr>
            <w:tcW w:w="365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из справочника шаблон врачебной комиссии. В соответствии с выбранным шаблоном автоматически заполняются поля, расположенные ниже: «Председатель» и «Член комиссии». При необходимости перечень участников врачебной комиссии может быть скорректирован вручную (см. описанные ниже поля).</w:t>
            </w:r>
          </w:p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Поле «По шаблону» заполняется в том случае, если в Системе настроены шаблоны врачебных комиссий, которые позволяют упростить процесс формирования состава врачебных комиссий при направлении на них пациентов. Если </w:t>
            </w:r>
            <w:proofErr w:type="spellStart"/>
            <w:r w:rsidRPr="00A70CDF">
              <w:rPr>
                <w:color w:val="000000" w:themeColor="text1"/>
              </w:rPr>
              <w:t>преднастроенные</w:t>
            </w:r>
            <w:proofErr w:type="spellEnd"/>
            <w:r w:rsidRPr="00A70CDF">
              <w:rPr>
                <w:color w:val="000000" w:themeColor="text1"/>
              </w:rPr>
              <w:t xml:space="preserve"> шаблоны ВК отсутствуют, то состав комиссии можно внести вручную, заполнив описанные ниже поля</w:t>
            </w:r>
          </w:p>
        </w:tc>
      </w:tr>
      <w:tr w:rsidR="00345122" w:rsidRPr="00A70CDF" w:rsidTr="00DB0054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Требует согласования</w:t>
            </w:r>
          </w:p>
        </w:tc>
        <w:tc>
          <w:tcPr>
            <w:tcW w:w="365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из выпадающего списка признак того, с кем требуется согласовывать принятое комиссией решение. Возможные значения:</w:t>
            </w:r>
          </w:p>
          <w:p w:rsidR="00345122" w:rsidRPr="00A70CDF" w:rsidRDefault="00345122" w:rsidP="00DB0054">
            <w:pPr>
              <w:pStyle w:val="phtableitemizedlist1"/>
            </w:pPr>
            <w:r w:rsidRPr="00A70CDF">
              <w:t>«Нет» – согласование не требуется;</w:t>
            </w:r>
          </w:p>
          <w:p w:rsidR="00345122" w:rsidRPr="00A70CDF" w:rsidRDefault="00345122" w:rsidP="00DB0054">
            <w:pPr>
              <w:pStyle w:val="phtableitemizedlist1"/>
            </w:pPr>
            <w:r w:rsidRPr="00A70CDF">
              <w:t>«Да, со всеми» – требуется согласование со всеми участниками комиссии;</w:t>
            </w:r>
          </w:p>
          <w:p w:rsidR="00345122" w:rsidRPr="00A70CDF" w:rsidRDefault="00345122" w:rsidP="00DB0054">
            <w:pPr>
              <w:pStyle w:val="phtableitemizedlist1"/>
            </w:pPr>
            <w:r w:rsidRPr="00A70CDF">
              <w:t>«Да, только с председателем» – требуется согласование только с председателем комиссии</w:t>
            </w:r>
          </w:p>
        </w:tc>
      </w:tr>
      <w:tr w:rsidR="00345122" w:rsidRPr="00A70CDF" w:rsidTr="00DB0054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Председатель</w:t>
            </w:r>
          </w:p>
        </w:tc>
        <w:tc>
          <w:tcPr>
            <w:tcW w:w="365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председателя врачебной комиссии из справочника «Персонал»</w:t>
            </w:r>
          </w:p>
        </w:tc>
      </w:tr>
      <w:tr w:rsidR="00345122" w:rsidRPr="00A70CDF" w:rsidTr="00DB0054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lastRenderedPageBreak/>
              <w:t>Член комиссии</w:t>
            </w:r>
          </w:p>
        </w:tc>
        <w:tc>
          <w:tcPr>
            <w:tcW w:w="365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члена врачебной комиссии из справочника «Персонал».</w:t>
            </w:r>
          </w:p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Удаление члена комиссии из состава комиссии выполняется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1D826107" wp14:editId="2DD10E2E">
                  <wp:extent cx="209550" cy="228600"/>
                  <wp:effectExtent l="19050" t="19050" r="19050" b="19050"/>
                  <wp:docPr id="1740126099" name="Рисунок 1740126099" descr="_scroll_external/attachments/image2023-8-23_16-0-56-05899ebf33df984a072c4a17ab05d2a240b1a1b1fb2c8fd694d6b0a6cf4fa3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1309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122" w:rsidRPr="00A70CDF" w:rsidTr="00DB0054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Секретарь</w:t>
            </w:r>
          </w:p>
        </w:tc>
        <w:tc>
          <w:tcPr>
            <w:tcW w:w="365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секретаря врачебной комиссии из справочника «Персонал».</w:t>
            </w:r>
          </w:p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Удаление секретаря врачебной комиссии из состава комиссии выполняется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4819BCDF" wp14:editId="1E6F9FC4">
                  <wp:extent cx="209550" cy="228600"/>
                  <wp:effectExtent l="19050" t="19050" r="19050" b="19050"/>
                  <wp:docPr id="1740126100" name="Рисунок 1740126100" descr="_scroll_external/attachments/image2023-8-23_16-0-56-05899ebf33df984a072c4a17ab05d2a240b1a1b1fb2c8fd694d6b0a6cf4fa3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618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122" w:rsidRPr="00A70CDF" w:rsidTr="00DB0054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Заместитель председателя</w:t>
            </w:r>
          </w:p>
        </w:tc>
        <w:tc>
          <w:tcPr>
            <w:tcW w:w="365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заместителя председателя врачебной комиссии из справочника «Персонал».</w:t>
            </w:r>
          </w:p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Удаление заместителя председателя врачебной комиссии из состава комиссии выполняется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3B50D322" wp14:editId="26C08A48">
                  <wp:extent cx="209550" cy="228600"/>
                  <wp:effectExtent l="19050" t="19050" r="19050" b="19050"/>
                  <wp:docPr id="1740126101" name="Рисунок 1740126101" descr="_scroll_external/attachments/image2023-8-23_16-0-56-05899ebf33df984a072c4a17ab05d2a240b1a1b1fb2c8fd694d6b0a6cf4fa3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298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1FF" w:rsidRPr="00A70CDF" w:rsidRDefault="002F21FF" w:rsidP="002F21FF">
      <w:pPr>
        <w:pStyle w:val="phnormal"/>
        <w:rPr>
          <w:color w:val="000000" w:themeColor="text1"/>
        </w:rPr>
      </w:pPr>
    </w:p>
    <w:p w:rsidR="002F21FF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С помощью кнопок </w:t>
      </w:r>
      <w:r w:rsidRPr="00A70CDF">
        <w:rPr>
          <w:noProof/>
          <w:color w:val="000000" w:themeColor="text1"/>
        </w:rPr>
        <w:drawing>
          <wp:inline distT="0" distB="0" distL="0" distR="0" wp14:anchorId="4385B835" wp14:editId="7BF8B11A">
            <wp:extent cx="219075" cy="200025"/>
            <wp:effectExtent l="19050" t="19050" r="28575" b="28575"/>
            <wp:docPr id="1740126102" name="Рисунок 1740126102" descr="_scroll_external/attachments/image2023-8-23_16-3-20-562a382be53ae91d1da820f0ed20ec10882424bffe0bd3e0edd19300ede9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36524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A70CDF">
        <w:rPr>
          <w:color w:val="000000" w:themeColor="text1"/>
        </w:rPr>
        <w:t xml:space="preserve"> выполняется добавление дополнительных участников в состав врачебной комиссии.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</w:t>
      </w:r>
      <w:proofErr w:type="gramStart"/>
      <w:r w:rsidRPr="00A70CDF">
        <w:rPr>
          <w:color w:val="000000" w:themeColor="text1"/>
        </w:rPr>
        <w:t>Сохранить»  для</w:t>
      </w:r>
      <w:proofErr w:type="gramEnd"/>
      <w:r w:rsidRPr="00A70CDF">
        <w:rPr>
          <w:color w:val="000000" w:themeColor="text1"/>
        </w:rPr>
        <w:t xml:space="preserve"> сохранения сформированной врачебной комиссии. Произойдет возврат к окну оказания услуги, где на вкладке «Состав комиссии» отображаются все уч</w:t>
      </w:r>
      <w:r w:rsidR="00DB0054">
        <w:rPr>
          <w:color w:val="000000" w:themeColor="text1"/>
        </w:rPr>
        <w:t>астники сформированной комиссии.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«Сохранить» для сохранения внесенных данных. Оказанная услуга врачебной комиссии отображается на вкладке «Услуги медосмотра».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28" w:name="_Toc256000006"/>
      <w:bookmarkStart w:id="29" w:name="scroll-bookmark-11"/>
      <w:bookmarkStart w:id="30" w:name="_Toc156497569"/>
      <w:r w:rsidRPr="00A70CDF">
        <w:rPr>
          <w:color w:val="000000" w:themeColor="text1"/>
        </w:rPr>
        <w:t>Формирование СЭМД</w:t>
      </w:r>
      <w:bookmarkEnd w:id="28"/>
      <w:bookmarkEnd w:id="29"/>
      <w:bookmarkEnd w:id="30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формируется на основании закрытой карты медосмотра с типом «Диспансеризация гос. служащих».</w:t>
      </w:r>
    </w:p>
    <w:p w:rsidR="00345122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Помимо проведенного медосмотра (</w:t>
      </w:r>
      <w:r w:rsidR="00DB0054">
        <w:rPr>
          <w:color w:val="000000" w:themeColor="text1"/>
        </w:rPr>
        <w:t>см. п. 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_Ref156492832 \n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>
        <w:rPr>
          <w:color w:val="000000" w:themeColor="text1"/>
        </w:rPr>
        <w:t>3.2</w:t>
      </w:r>
      <w:r w:rsidR="00DB0054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), также должно быть обеспечено наличие всей необходимой информации о пациенте, сотрудниках, участвующих в процессе, и МО, в рамках которой формируется СЭМД (</w:t>
      </w:r>
      <w:r w:rsidR="00DB0054">
        <w:rPr>
          <w:color w:val="000000" w:themeColor="text1"/>
        </w:rPr>
        <w:t>см. п. 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_Ref156492842 \n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>
        <w:rPr>
          <w:color w:val="000000" w:themeColor="text1"/>
        </w:rPr>
        <w:t>3.1</w:t>
      </w:r>
      <w:r w:rsidR="00DB0054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345122" w:rsidRPr="00A70CDF" w:rsidRDefault="00345122" w:rsidP="00345122">
      <w:pPr>
        <w:pStyle w:val="3"/>
        <w:spacing w:before="360"/>
        <w:ind w:right="0"/>
        <w:rPr>
          <w:color w:val="000000" w:themeColor="text1"/>
        </w:rPr>
      </w:pPr>
      <w:bookmarkStart w:id="31" w:name="_Toc256000007"/>
      <w:bookmarkStart w:id="32" w:name="scroll-bookmark-12"/>
      <w:bookmarkStart w:id="33" w:name="_Toc156497570"/>
      <w:r w:rsidRPr="00A70CDF">
        <w:rPr>
          <w:color w:val="000000" w:themeColor="text1"/>
        </w:rPr>
        <w:lastRenderedPageBreak/>
        <w:t>Формирование СЭМД при закрытии карты медосмотра</w:t>
      </w:r>
      <w:bookmarkEnd w:id="31"/>
      <w:bookmarkEnd w:id="32"/>
      <w:bookmarkEnd w:id="33"/>
    </w:p>
    <w:p w:rsidR="00345122" w:rsidRPr="00A70CDF" w:rsidRDefault="00345122" w:rsidP="00DB0054">
      <w:pPr>
        <w:pStyle w:val="phlistitemizedtitle"/>
      </w:pPr>
      <w:r w:rsidRPr="00A70CDF">
        <w:t>Чтобы сформировать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прохождению», выполните следующие действия: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«Учет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Медосмотры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Карты медосмотров». Отобразится форма для работы с картами медосмотров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_Ref156492855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24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EAF2936" wp14:editId="70CCAC58">
            <wp:extent cx="6295390" cy="2376831"/>
            <wp:effectExtent l="19050" t="19050" r="10160" b="23495"/>
            <wp:docPr id="1740126103" name="Рисунок 1740126103" descr="Форма для работы с картами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0950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7683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34" w:name="_Ref156492855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24</w:t>
      </w:r>
      <w:r w:rsidR="002F21FF" w:rsidRPr="00A70CDF">
        <w:rPr>
          <w:color w:val="000000" w:themeColor="text1"/>
        </w:rPr>
        <w:fldChar w:fldCharType="end"/>
      </w:r>
      <w:bookmarkEnd w:id="34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Форма для работы с картами медосмотров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к блоку «Карты медосмотров» и выберите в списке необходимую карту медосмотра с типом «Диспансеризация гос. служащих», нажав на её номер. Откроется окно карты медосмотра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_Ref156492863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25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76FCA0DB" wp14:editId="54B3D92F">
            <wp:extent cx="6297283" cy="1256009"/>
            <wp:effectExtent l="19050" t="19050" r="8890" b="20955"/>
            <wp:docPr id="1081774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74903" name=""/>
                    <pic:cNvPicPr/>
                  </pic:nvPicPr>
                  <pic:blipFill rotWithShape="1">
                    <a:blip r:embed="rId37"/>
                    <a:srcRect t="3444"/>
                    <a:stretch/>
                  </pic:blipFill>
                  <pic:spPr bwMode="auto">
                    <a:xfrm>
                      <a:off x="0" y="0"/>
                      <a:ext cx="6310110" cy="1258567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35" w:name="_Ref156492863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25</w:t>
      </w:r>
      <w:r w:rsidR="002F21FF" w:rsidRPr="00A70CDF">
        <w:rPr>
          <w:color w:val="000000" w:themeColor="text1"/>
        </w:rPr>
        <w:fldChar w:fldCharType="end"/>
      </w:r>
      <w:bookmarkEnd w:id="35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Карта медосмотра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«Заключение» и выполните закрытие карты медосмотра, заполнив следующие поля: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«Причина закрытия» – выберите из выпадающего списка причину закрытия карты медосмотра;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«по» – укажите дату закрытия карты медосмотра. По умолчанию указывается текущая дата;</w:t>
      </w:r>
    </w:p>
    <w:p w:rsidR="002F21FF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«ФИО врача, закрывшего карту» – укажите ФИО врача, закрывающего карту медосмотра. По умолчанию у</w:t>
      </w:r>
      <w:r w:rsidR="00DB0054">
        <w:rPr>
          <w:color w:val="000000" w:themeColor="text1"/>
        </w:rPr>
        <w:t>казывается текущий пользователь.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«Закрыть карту». Отобразится сообщение «Вы действительно хотите закрыть данную карту медосмотра?»;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подтвердите закрытие карты медосмотра, нажав на кнопку «ОК»;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«Подписать». Откроется окно «Документы»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_Ref156492889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26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, предназначенное для работы с электронными медицинскими документами по выбранной карте медосмотра;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129FC202" wp14:editId="15E289B7">
            <wp:extent cx="6248400" cy="3248025"/>
            <wp:effectExtent l="19050" t="19050" r="19050" b="28575"/>
            <wp:docPr id="1740126104" name="Рисунок 1740126104" descr="Окно для работы с электронны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39738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48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36" w:name="_Ref156492889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26</w:t>
      </w:r>
      <w:r w:rsidR="002F21FF" w:rsidRPr="00A70CDF">
        <w:rPr>
          <w:color w:val="000000" w:themeColor="text1"/>
        </w:rPr>
        <w:fldChar w:fldCharType="end"/>
      </w:r>
      <w:bookmarkEnd w:id="36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</w:t>
      </w:r>
      <w:r w:rsidR="00DB0054" w:rsidRPr="00A70CDF">
        <w:rPr>
          <w:color w:val="000000" w:themeColor="text1"/>
        </w:rPr>
        <w:t>«Документы»</w:t>
      </w:r>
    </w:p>
    <w:p w:rsidR="00A70CDF" w:rsidRPr="00BF35A2" w:rsidRDefault="00345122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</w:t>
      </w:r>
      <w:r w:rsidR="00A70CDF" w:rsidRPr="00BF35A2">
        <w:rPr>
          <w:color w:val="000000" w:themeColor="text1"/>
        </w:rPr>
        <w:t>Сформировать и подписать документы (СЭМД)». Перед тем как сформировать электронный медицинский документ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 с перечнем ошибок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_Ref156492907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27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 В этом случае необходимо исправить выявленные ошибки и повторить формирование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lastRenderedPageBreak/>
        <w:drawing>
          <wp:inline distT="0" distB="0" distL="0" distR="0" wp14:anchorId="2EC9F3CB" wp14:editId="149A8312">
            <wp:extent cx="4410075" cy="1628775"/>
            <wp:effectExtent l="19050" t="19050" r="28575" b="28575"/>
            <wp:docPr id="10" name="Рисунок 10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7580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37" w:name="_Ref156492907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27</w:t>
      </w:r>
      <w:r w:rsidRPr="00BF35A2">
        <w:rPr>
          <w:color w:val="000000" w:themeColor="text1"/>
        </w:rPr>
        <w:fldChar w:fldCharType="end"/>
      </w:r>
      <w:bookmarkEnd w:id="37"/>
      <w:r w:rsidRPr="00BF35A2">
        <w:rPr>
          <w:color w:val="000000" w:themeColor="text1"/>
        </w:rPr>
        <w:t xml:space="preserve"> – Сообщение о наличии ошибок при формировании СЭМД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 всегда. В этом случае отображается соответствующее системное сообщение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_Ref156492912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28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06A31898" wp14:editId="39F32489">
            <wp:extent cx="4352925" cy="1590675"/>
            <wp:effectExtent l="19050" t="19050" r="28575" b="28575"/>
            <wp:docPr id="11" name="Рисунок 11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4403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38" w:name="_Ref156492912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28</w:t>
      </w:r>
      <w:r w:rsidRPr="00BF35A2">
        <w:rPr>
          <w:color w:val="000000" w:themeColor="text1"/>
        </w:rPr>
        <w:fldChar w:fldCharType="end"/>
      </w:r>
      <w:bookmarkEnd w:id="38"/>
      <w:r w:rsidRPr="00BF35A2">
        <w:rPr>
          <w:color w:val="000000" w:themeColor="text1"/>
        </w:rPr>
        <w:t xml:space="preserve"> – Сообщение о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выдача предупреждения, если предыдущая версия СЭМД подписана не всеми участниками подписания. В этом случае отображается системное предупреждение с возможностью выбора пользователем дальнейшего действия: создавать далее новую версию СЭМД или нет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_Ref156492916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29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). При нажатии на кнопку «Нет» процесс формирования СЭМД прекращается. При нажатии на кнопку «Да» открывается окно </w:t>
      </w:r>
      <w:proofErr w:type="gramStart"/>
      <w:r w:rsidRPr="00BF35A2">
        <w:rPr>
          <w:color w:val="000000" w:themeColor="text1"/>
        </w:rPr>
        <w:t>подписания</w:t>
      </w:r>
      <w:proofErr w:type="gramEnd"/>
      <w:r w:rsidRPr="00BF35A2">
        <w:rPr>
          <w:color w:val="000000" w:themeColor="text1"/>
        </w:rPr>
        <w:t xml:space="preserve"> формируемого электронного медицинского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lastRenderedPageBreak/>
        <w:drawing>
          <wp:inline distT="0" distB="0" distL="0" distR="0" wp14:anchorId="3FCD60C7" wp14:editId="4506974C">
            <wp:extent cx="4371975" cy="1714500"/>
            <wp:effectExtent l="19050" t="19050" r="28575" b="19050"/>
            <wp:docPr id="12" name="Рисунок 12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18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39" w:name="_Ref156492916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29</w:t>
      </w:r>
      <w:r w:rsidRPr="00BF35A2">
        <w:rPr>
          <w:color w:val="000000" w:themeColor="text1"/>
        </w:rPr>
        <w:fldChar w:fldCharType="end"/>
      </w:r>
      <w:bookmarkEnd w:id="39"/>
      <w:r w:rsidRPr="00BF35A2">
        <w:rPr>
          <w:color w:val="000000" w:themeColor="text1"/>
        </w:rPr>
        <w:t xml:space="preserve"> – Предупреждение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подписана не всеми участниками подписания. В этом случае отображается соответствующее системное сообщение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_Ref156492921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30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28E712C1" wp14:editId="43C74F47">
            <wp:extent cx="4619625" cy="1447800"/>
            <wp:effectExtent l="19050" t="19050" r="28575" b="19050"/>
            <wp:docPr id="13" name="Рисунок 13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0978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40" w:name="_Ref156492921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30</w:t>
      </w:r>
      <w:r w:rsidRPr="00BF35A2">
        <w:rPr>
          <w:color w:val="000000" w:themeColor="text1"/>
        </w:rPr>
        <w:fldChar w:fldCharType="end"/>
      </w:r>
      <w:bookmarkEnd w:id="40"/>
      <w:r w:rsidRPr="00BF35A2">
        <w:rPr>
          <w:color w:val="000000" w:themeColor="text1"/>
        </w:rPr>
        <w:t xml:space="preserve"> – Сообщение об отсутствии подписей всех участников подписания и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не была зарегистрирована в РЭМД. В этом случае отображается соответствующее системное сообщение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_Ref156492925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31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прекращается. Пока предыдущая версия СЭМД не будет зарегистрирована в РЭМД,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lastRenderedPageBreak/>
        <w:drawing>
          <wp:inline distT="0" distB="0" distL="0" distR="0" wp14:anchorId="5039367A" wp14:editId="3DEBBE70">
            <wp:extent cx="4352925" cy="1619250"/>
            <wp:effectExtent l="19050" t="19050" r="28575" b="19050"/>
            <wp:docPr id="14" name="Рисунок 14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9944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41" w:name="_Ref156492925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31</w:t>
      </w:r>
      <w:r w:rsidRPr="00BF35A2">
        <w:rPr>
          <w:color w:val="000000" w:themeColor="text1"/>
        </w:rPr>
        <w:fldChar w:fldCharType="end"/>
      </w:r>
      <w:bookmarkEnd w:id="41"/>
      <w:r w:rsidRPr="00BF35A2">
        <w:rPr>
          <w:color w:val="000000" w:themeColor="text1"/>
        </w:rPr>
        <w:t xml:space="preserve"> – Сообщение об отсутствии регистрации в РЭМД предыдущей версии СЭМД</w:t>
      </w:r>
    </w:p>
    <w:p w:rsidR="00345122" w:rsidRPr="00A70CDF" w:rsidRDefault="00A70CDF" w:rsidP="00DB0054">
      <w:pPr>
        <w:pStyle w:val="phlistitemized3"/>
      </w:pPr>
      <w:r w:rsidRPr="00BF35A2">
        <w:t>создание новой версии СЭМД разрешено всегда. В этом случае сразу отображается окно подписания формируемого электронного медицинского документа</w:t>
      </w:r>
      <w:r w:rsidR="00DB0054">
        <w:t xml:space="preserve"> (</w:t>
      </w:r>
      <w:r w:rsidR="00DB0054">
        <w:fldChar w:fldCharType="begin"/>
      </w:r>
      <w:r w:rsidR="00DB0054">
        <w:instrText xml:space="preserve"> REF _Ref156492987 \h </w:instrText>
      </w:r>
      <w:r w:rsidR="00DB0054">
        <w:fldChar w:fldCharType="separate"/>
      </w:r>
      <w:r w:rsidR="00287081">
        <w:t xml:space="preserve">Рисунок </w:t>
      </w:r>
      <w:r w:rsidR="00287081">
        <w:rPr>
          <w:noProof/>
        </w:rPr>
        <w:t>32</w:t>
      </w:r>
      <w:r w:rsidR="00DB0054">
        <w:fldChar w:fldCharType="end"/>
      </w:r>
      <w:r w:rsidR="00DB0054">
        <w:t>)</w:t>
      </w:r>
      <w:r w:rsidR="00345122" w:rsidRPr="00A70CDF">
        <w:t>;</w:t>
      </w:r>
    </w:p>
    <w:p w:rsidR="00DB0054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17F5998B" wp14:editId="44102E94">
            <wp:extent cx="6295390" cy="4965500"/>
            <wp:effectExtent l="19050" t="19050" r="10160" b="26035"/>
            <wp:docPr id="100029" name="Рисунок 100029" descr="_scroll_external/attachments/image2023-12-25_15-32-21-306cc8edecf2291853b6a35ade6363449eadef917a5bf5826a4c7d5ddb61b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6504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65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DB0054" w:rsidP="00DB0054">
      <w:pPr>
        <w:pStyle w:val="phfiguretitle"/>
        <w:rPr>
          <w:color w:val="000000" w:themeColor="text1"/>
        </w:rPr>
      </w:pPr>
      <w:bookmarkStart w:id="42" w:name="_Ref1564929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32</w:t>
      </w:r>
      <w:r>
        <w:fldChar w:fldCharType="end"/>
      </w:r>
      <w:bookmarkEnd w:id="42"/>
      <w:r w:rsidRPr="00DB0054">
        <w:t xml:space="preserve"> </w:t>
      </w:r>
      <w:r>
        <w:t>– О</w:t>
      </w:r>
      <w:r w:rsidRPr="00BF35A2">
        <w:t>кно подписания формируемого электронного медицинского документа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укажите сертификат ЭП автора документа, выбрав его в </w:t>
      </w:r>
      <w:r w:rsidR="00A70CDF">
        <w:rPr>
          <w:color w:val="000000" w:themeColor="text1"/>
        </w:rPr>
        <w:t>выпадающем списке поля «Выберите сертификат</w:t>
      </w:r>
      <w:r w:rsidRPr="00A70CDF">
        <w:rPr>
          <w:color w:val="000000" w:themeColor="text1"/>
        </w:rPr>
        <w:t>»;</w:t>
      </w:r>
    </w:p>
    <w:p w:rsidR="00345122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lastRenderedPageBreak/>
        <w:t>Примечание –</w:t>
      </w:r>
      <w:r w:rsidRPr="00A70CDF">
        <w:rPr>
          <w:color w:val="000000" w:themeColor="text1"/>
        </w:rPr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укажите других участников подписания документа: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«Председатель» – укажите сотрудника МО, являющегося председателем комиссии и подписывающего документ от его имени;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«Заместитель председателя» – укажите сотрудника МО, являющегося заместителем председателя комиссии и подписывающего документ от его имени. Поле «Заместитель председателя» может не отображаться в окне подписания, поскольку роль «Заместитель председателя» является необязательной при подписании документа типа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и может не включаться в список сотрудников, подписывающих документ, при настройке текущего типа СЭМД;</w:t>
      </w:r>
    </w:p>
    <w:p w:rsidR="00345122" w:rsidRPr="00DB0054" w:rsidRDefault="00345122" w:rsidP="002F21FF">
      <w:pPr>
        <w:pStyle w:val="phlistitemized2"/>
        <w:rPr>
          <w:color w:val="000000" w:themeColor="text1"/>
        </w:rPr>
      </w:pPr>
      <w:r w:rsidRPr="00DB0054">
        <w:rPr>
          <w:color w:val="000000" w:themeColor="text1"/>
        </w:rPr>
        <w:t>«Член комиссии» – укажите сотрудника МО, являющегося членом комиссии и подписывающего документ от его имени. С помощью кнопки</w:t>
      </w:r>
      <w:r w:rsidR="00DB0054" w:rsidRPr="00DB0054">
        <w:rPr>
          <w:color w:val="000000" w:themeColor="text1"/>
        </w:rPr>
        <w:t xml:space="preserve"> </w:t>
      </w:r>
      <w:r w:rsidRPr="00A70CDF">
        <w:rPr>
          <w:noProof/>
          <w:color w:val="000000" w:themeColor="text1"/>
        </w:rPr>
        <w:drawing>
          <wp:inline distT="0" distB="0" distL="0" distR="0" wp14:anchorId="3BD7CFBD" wp14:editId="614955AF">
            <wp:extent cx="161925" cy="152400"/>
            <wp:effectExtent l="19050" t="19050" r="28575" b="19050"/>
            <wp:docPr id="100030" name="Рисунок 100030" descr="_scroll_external/attachments/image2023-8-23_17-35-47-07d119bbb732522639dec058e723c629136e4cd411d5169b55e9713863fa2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9309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DB0054" w:rsidRPr="00DB0054">
        <w:rPr>
          <w:color w:val="000000" w:themeColor="text1"/>
        </w:rPr>
        <w:t xml:space="preserve"> </w:t>
      </w:r>
      <w:r w:rsidR="00287081">
        <w:rPr>
          <w:color w:val="000000" w:themeColor="text1"/>
        </w:rPr>
        <w:t xml:space="preserve">могут быть </w:t>
      </w:r>
      <w:r w:rsidRPr="00DB0054">
        <w:rPr>
          <w:color w:val="000000" w:themeColor="text1"/>
        </w:rPr>
        <w:t>добавлены дополнительные поля для указания других членов комиссии.  Максимальное количество подписей ролью «Член комиссии» для текущего типа СЭМД – 10.  Поле «Член комиссии» может не отображаться в окне подписания, поскольку роль «Член комиссии» является необязательной при подписании документа типа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и может не включаться в список сотрудников, подписывающих документ, при настройке текущего типа СЭМД;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«ЭП МО» – укажите сотрудника МО, ответственного за подписание документов ЭП МО. Поле «ЭП МО» не отображается, если в Системе настроено автоматичес</w:t>
      </w:r>
      <w:r w:rsidR="00DB0054">
        <w:rPr>
          <w:color w:val="000000" w:themeColor="text1"/>
        </w:rPr>
        <w:t>кое подписание документов ЭП МО.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«Подписать». Произойдет формирование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прохождению». Сформированный документ отобразится в окне «Документы».</w:t>
      </w:r>
    </w:p>
    <w:p w:rsidR="00345122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lastRenderedPageBreak/>
        <w:t>Примечание –</w:t>
      </w:r>
      <w:r w:rsidRPr="00A70CDF">
        <w:rPr>
          <w:color w:val="000000" w:themeColor="text1"/>
        </w:rPr>
        <w:t xml:space="preserve"> Прежде чем отправить сформированный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прохождению», необходимо дождаться его подписания другими участниками.</w:t>
      </w:r>
    </w:p>
    <w:p w:rsidR="00345122" w:rsidRPr="00A70CDF" w:rsidRDefault="00345122" w:rsidP="00345122">
      <w:pPr>
        <w:pStyle w:val="3"/>
        <w:spacing w:before="360"/>
        <w:ind w:right="0"/>
        <w:rPr>
          <w:color w:val="000000" w:themeColor="text1"/>
        </w:rPr>
      </w:pPr>
      <w:bookmarkStart w:id="43" w:name="_Toc256000008"/>
      <w:bookmarkStart w:id="44" w:name="scroll-bookmark-13"/>
      <w:bookmarkStart w:id="45" w:name="_Toc156497571"/>
      <w:r w:rsidRPr="00A70CDF">
        <w:rPr>
          <w:color w:val="000000" w:themeColor="text1"/>
        </w:rPr>
        <w:t>Формирование СЭМД на основании закрытой карты медосмотра</w:t>
      </w:r>
      <w:bookmarkEnd w:id="43"/>
      <w:bookmarkEnd w:id="44"/>
      <w:bookmarkEnd w:id="45"/>
    </w:p>
    <w:p w:rsidR="00345122" w:rsidRPr="00A70CDF" w:rsidRDefault="00345122" w:rsidP="00DB0054">
      <w:pPr>
        <w:pStyle w:val="phlistitemizedtitle"/>
      </w:pPr>
      <w:r w:rsidRPr="00A70CDF">
        <w:t>Чтобы сформировать СЭМД «Медицинское заключение по результатам предварительного (периодического) медицинского осмотра (обследования)», выполните следующие действия: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«Учет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Медосмотры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Архив карт медосмотра». Откроется архив карт медосмотров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_Ref156493057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33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DB0054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516AFF48" wp14:editId="10D046EC">
            <wp:extent cx="6295390" cy="2041624"/>
            <wp:effectExtent l="19050" t="19050" r="10160" b="15875"/>
            <wp:docPr id="1740126109" name="Рисунок 1740126109" descr="_scroll_external/attachments/image2023-12-25_15-39-23-15f73a970a85ac56a09a6aa03aa4cec2c3e55d1a097a458978413eca9f9df2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75520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16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DB0054" w:rsidP="00DB0054">
      <w:pPr>
        <w:pStyle w:val="phfiguretitle"/>
        <w:rPr>
          <w:color w:val="000000" w:themeColor="text1"/>
        </w:rPr>
      </w:pPr>
      <w:bookmarkStart w:id="46" w:name="_Ref15649305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33</w:t>
      </w:r>
      <w:r>
        <w:fldChar w:fldCharType="end"/>
      </w:r>
      <w:bookmarkEnd w:id="46"/>
      <w:r>
        <w:t xml:space="preserve"> – </w:t>
      </w:r>
      <w:r>
        <w:rPr>
          <w:color w:val="000000" w:themeColor="text1"/>
        </w:rPr>
        <w:t>А</w:t>
      </w:r>
      <w:r w:rsidRPr="00A70CDF">
        <w:rPr>
          <w:color w:val="000000" w:themeColor="text1"/>
        </w:rPr>
        <w:t>рхив карт медосмотров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сформируйте список карт медосмотра, используя панель фильтрации;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сформированном списке закрытую карту медосмотра с типом «Диспансеризация гос. служащих» и нажмите на её номер. Откроется окно карты медосмотра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_Ref156493043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34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DB0054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213D9671" wp14:editId="52C12432">
            <wp:extent cx="6167887" cy="1807305"/>
            <wp:effectExtent l="19050" t="19050" r="23495" b="21590"/>
            <wp:docPr id="1126244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44106" name=""/>
                    <pic:cNvPicPr/>
                  </pic:nvPicPr>
                  <pic:blipFill rotWithShape="1">
                    <a:blip r:embed="rId42"/>
                    <a:srcRect l="1106" t="3232" b="1"/>
                    <a:stretch/>
                  </pic:blipFill>
                  <pic:spPr bwMode="auto">
                    <a:xfrm>
                      <a:off x="0" y="0"/>
                      <a:ext cx="6172237" cy="1808580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122" w:rsidRPr="00A70CDF" w:rsidRDefault="00DB0054" w:rsidP="00DB0054">
      <w:pPr>
        <w:pStyle w:val="phfiguretitle"/>
      </w:pPr>
      <w:bookmarkStart w:id="47" w:name="_Ref1564930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34</w:t>
      </w:r>
      <w:r>
        <w:fldChar w:fldCharType="end"/>
      </w:r>
      <w:bookmarkEnd w:id="47"/>
      <w:r w:rsidRPr="00DB0054">
        <w:rPr>
          <w:color w:val="000000" w:themeColor="text1"/>
        </w:rPr>
        <w:t xml:space="preserve"> </w:t>
      </w:r>
      <w:r>
        <w:rPr>
          <w:color w:val="000000" w:themeColor="text1"/>
        </w:rPr>
        <w:t>– О</w:t>
      </w:r>
      <w:r w:rsidRPr="00A70CDF">
        <w:rPr>
          <w:color w:val="000000" w:themeColor="text1"/>
        </w:rPr>
        <w:t>кно карты медосмотра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перейдите на вкладку «Заключение» и нажмите на кнопку «Подписать». Откроется окно «Документы»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_Ref156492936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35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, предназначенное для работы с электронными медицинскими документами по выбранной карте медосмотра;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56968660" wp14:editId="67AE0683">
            <wp:extent cx="6248400" cy="3248025"/>
            <wp:effectExtent l="19050" t="19050" r="19050" b="28575"/>
            <wp:docPr id="1740126110" name="Рисунок 1740126110" descr="Окно для работы с электронны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82682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48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48" w:name="_Ref156492936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35</w:t>
      </w:r>
      <w:r w:rsidR="002F21FF" w:rsidRPr="00A70CDF">
        <w:rPr>
          <w:color w:val="000000" w:themeColor="text1"/>
        </w:rPr>
        <w:fldChar w:fldCharType="end"/>
      </w:r>
      <w:bookmarkEnd w:id="48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</w:t>
      </w:r>
      <w:r w:rsidR="00DB0054" w:rsidRPr="00A70CDF">
        <w:rPr>
          <w:color w:val="000000" w:themeColor="text1"/>
        </w:rPr>
        <w:t>«Документы»</w:t>
      </w:r>
    </w:p>
    <w:p w:rsidR="00A70CDF" w:rsidRPr="00BF35A2" w:rsidRDefault="00345122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</w:t>
      </w:r>
      <w:r w:rsidR="00A70CDF" w:rsidRPr="00BF35A2">
        <w:rPr>
          <w:color w:val="000000" w:themeColor="text1"/>
        </w:rPr>
        <w:t>Сформировать и подписать документы (СЭМД)». Перед тем как сформировать электронный медицинский документ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 с перечнем ошибок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_Ref156493089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36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 В этом случае необходимо исправить выявленные ошибки и повторить формирование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1A3CB02D" wp14:editId="253F66FF">
            <wp:extent cx="4410075" cy="1628775"/>
            <wp:effectExtent l="19050" t="19050" r="28575" b="28575"/>
            <wp:docPr id="15" name="Рисунок 15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7580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49" w:name="_Ref156493089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36</w:t>
      </w:r>
      <w:r w:rsidRPr="00BF35A2">
        <w:rPr>
          <w:color w:val="000000" w:themeColor="text1"/>
        </w:rPr>
        <w:fldChar w:fldCharType="end"/>
      </w:r>
      <w:bookmarkEnd w:id="49"/>
      <w:r w:rsidRPr="00BF35A2">
        <w:rPr>
          <w:color w:val="000000" w:themeColor="text1"/>
        </w:rPr>
        <w:t xml:space="preserve"> – Сообщение о наличии ошибок при формировании СЭМД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lastRenderedPageBreak/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 всегда. В этом случае отображается соответствующее системное сообщение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_Ref156493094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37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0C5F0467" wp14:editId="3438AD00">
            <wp:extent cx="4352925" cy="1590675"/>
            <wp:effectExtent l="19050" t="19050" r="28575" b="28575"/>
            <wp:docPr id="16" name="Рисунок 16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4403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50" w:name="_Ref156493094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37</w:t>
      </w:r>
      <w:r w:rsidRPr="00BF35A2">
        <w:rPr>
          <w:color w:val="000000" w:themeColor="text1"/>
        </w:rPr>
        <w:fldChar w:fldCharType="end"/>
      </w:r>
      <w:bookmarkEnd w:id="50"/>
      <w:r w:rsidRPr="00BF35A2">
        <w:rPr>
          <w:color w:val="000000" w:themeColor="text1"/>
        </w:rPr>
        <w:t xml:space="preserve"> – Сообщение о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выдача предупреждения, если предыдущая версия СЭМД подписана не всеми участниками подписания. В этом случае отображается системное предупреждение с возможностью выбора пользователем дальнейшего действия: создавать далее новую версию СЭМД или нет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_Ref156493098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38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). При нажатии на кнопку «Нет» процесс формирования СЭМД прекращается. При нажатии на кнопку «Да» открывается окно </w:t>
      </w:r>
      <w:proofErr w:type="gramStart"/>
      <w:r w:rsidRPr="00BF35A2">
        <w:rPr>
          <w:color w:val="000000" w:themeColor="text1"/>
        </w:rPr>
        <w:t>подписания</w:t>
      </w:r>
      <w:proofErr w:type="gramEnd"/>
      <w:r w:rsidRPr="00BF35A2">
        <w:rPr>
          <w:color w:val="000000" w:themeColor="text1"/>
        </w:rPr>
        <w:t xml:space="preserve"> формируемого электронного медицинского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7D519AB5" wp14:editId="3EA91D6C">
            <wp:extent cx="4371975" cy="1714500"/>
            <wp:effectExtent l="19050" t="19050" r="28575" b="19050"/>
            <wp:docPr id="18" name="Рисунок 18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18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51" w:name="_Ref156493098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38</w:t>
      </w:r>
      <w:r w:rsidRPr="00BF35A2">
        <w:rPr>
          <w:color w:val="000000" w:themeColor="text1"/>
        </w:rPr>
        <w:fldChar w:fldCharType="end"/>
      </w:r>
      <w:bookmarkEnd w:id="51"/>
      <w:r w:rsidRPr="00BF35A2">
        <w:rPr>
          <w:color w:val="000000" w:themeColor="text1"/>
        </w:rPr>
        <w:t xml:space="preserve"> – Предупреждение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подписана не всеми участниками подписания. В этом случае отображается соответствующее системное сообщение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_Ref156493102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39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), процесс формирования СЭМД прекращается. До тех пор, пока предыдущая версия </w:t>
      </w:r>
      <w:r w:rsidRPr="00BF35A2">
        <w:rPr>
          <w:color w:val="000000" w:themeColor="text1"/>
        </w:rPr>
        <w:lastRenderedPageBreak/>
        <w:t>СЭМД не будет подписана всеми участниками подписания,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78DA81E3" wp14:editId="71B5D082">
            <wp:extent cx="4619625" cy="1447800"/>
            <wp:effectExtent l="19050" t="19050" r="28575" b="19050"/>
            <wp:docPr id="21" name="Рисунок 21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0978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52" w:name="_Ref156493102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39</w:t>
      </w:r>
      <w:r w:rsidRPr="00BF35A2">
        <w:rPr>
          <w:color w:val="000000" w:themeColor="text1"/>
        </w:rPr>
        <w:fldChar w:fldCharType="end"/>
      </w:r>
      <w:bookmarkEnd w:id="52"/>
      <w:r w:rsidRPr="00BF35A2">
        <w:rPr>
          <w:color w:val="000000" w:themeColor="text1"/>
        </w:rPr>
        <w:t xml:space="preserve"> – Сообщение об отсутствии подписей всех участников подписания и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не была зарегистрирована в РЭМД. В этом случае отображается соответствующее системное сообщение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_Ref156493107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40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прекращается. Пока предыдущая версия СЭМД не будет зарегистрирована в РЭМД,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670CEC68" wp14:editId="75D6423F">
            <wp:extent cx="4352925" cy="1619250"/>
            <wp:effectExtent l="19050" t="19050" r="28575" b="19050"/>
            <wp:docPr id="22" name="Рисунок 22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9944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53" w:name="_Ref156493107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40</w:t>
      </w:r>
      <w:r w:rsidRPr="00BF35A2">
        <w:rPr>
          <w:color w:val="000000" w:themeColor="text1"/>
        </w:rPr>
        <w:fldChar w:fldCharType="end"/>
      </w:r>
      <w:bookmarkEnd w:id="53"/>
      <w:r w:rsidRPr="00BF35A2">
        <w:rPr>
          <w:color w:val="000000" w:themeColor="text1"/>
        </w:rPr>
        <w:t xml:space="preserve"> – Сообщение об отсутствии регистрации в РЭМД предыдущей версии СЭМД</w:t>
      </w:r>
    </w:p>
    <w:p w:rsidR="00345122" w:rsidRPr="00A70CDF" w:rsidRDefault="00A70CDF" w:rsidP="00DB0054">
      <w:pPr>
        <w:pStyle w:val="phlistitemized3"/>
      </w:pPr>
      <w:r w:rsidRPr="00BF35A2">
        <w:t>создание новой версии СЭМД разрешено всегда. В этом случае сразу отображается окно подписания формируемого электронного медицинского документа</w:t>
      </w:r>
      <w:r w:rsidR="00DB0054">
        <w:t xml:space="preserve"> (</w:t>
      </w:r>
      <w:r w:rsidR="00DB0054">
        <w:fldChar w:fldCharType="begin"/>
      </w:r>
      <w:r w:rsidR="00DB0054">
        <w:instrText xml:space="preserve"> REF _Ref156493124 \h </w:instrText>
      </w:r>
      <w:r w:rsidR="00DB0054">
        <w:fldChar w:fldCharType="separate"/>
      </w:r>
      <w:r w:rsidR="00287081">
        <w:t xml:space="preserve">Рисунок </w:t>
      </w:r>
      <w:r w:rsidR="00287081">
        <w:rPr>
          <w:noProof/>
        </w:rPr>
        <w:t>41</w:t>
      </w:r>
      <w:r w:rsidR="00DB0054">
        <w:fldChar w:fldCharType="end"/>
      </w:r>
      <w:r w:rsidR="00DB0054">
        <w:t>)</w:t>
      </w:r>
      <w:r w:rsidR="00345122" w:rsidRPr="00A70CDF">
        <w:t>;</w:t>
      </w:r>
    </w:p>
    <w:p w:rsidR="00DB0054" w:rsidRDefault="00345122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37B85D61" wp14:editId="36E31AB2">
            <wp:extent cx="6295390" cy="4965500"/>
            <wp:effectExtent l="19050" t="19050" r="10160" b="26035"/>
            <wp:docPr id="36" name="Рисунок 36" descr="_scroll_external/attachments/image2023-12-25_15-32-21-306cc8edecf2291853b6a35ade6363449eadef917a5bf5826a4c7d5ddb61b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26258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65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DB0054" w:rsidP="00DB0054">
      <w:pPr>
        <w:pStyle w:val="phfiguretitle"/>
      </w:pPr>
      <w:bookmarkStart w:id="54" w:name="_Ref1564931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41</w:t>
      </w:r>
      <w:r>
        <w:fldChar w:fldCharType="end"/>
      </w:r>
      <w:bookmarkEnd w:id="54"/>
      <w:r>
        <w:t xml:space="preserve"> – О</w:t>
      </w:r>
      <w:r w:rsidRPr="00BF35A2">
        <w:t>кно подписания формируемого электронного медицинского документа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укажите сертификат ЭП автора документа, выбрав его в </w:t>
      </w:r>
      <w:r w:rsidR="00A70CDF">
        <w:rPr>
          <w:color w:val="000000" w:themeColor="text1"/>
        </w:rPr>
        <w:t>выпадающем списке поля «Выберите сертификат</w:t>
      </w:r>
      <w:r w:rsidRPr="00A70CDF">
        <w:rPr>
          <w:color w:val="000000" w:themeColor="text1"/>
        </w:rPr>
        <w:t>»;</w:t>
      </w:r>
    </w:p>
    <w:p w:rsidR="00345122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укажите других участников подписания документа: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«Председатель» – укажите сотрудника МО, являющегося председателем комиссии и подписывающего документ от его имени;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 xml:space="preserve">«Заместитель председателя» – укажите сотрудника МО, являющегося заместителем председателя комиссии и подписывающего документ от его имени. Поле «Заместитель председателя» может не отображаться в окне подписания, поскольку роль «Заместитель председателя» является необязательной при подписании документа типа «Заключение медицинского учреждения о наличии отсутствии заболевания, препятствующего </w:t>
      </w:r>
      <w:r w:rsidRPr="00A70CDF">
        <w:rPr>
          <w:color w:val="000000" w:themeColor="text1"/>
        </w:rPr>
        <w:lastRenderedPageBreak/>
        <w:t>поступлению на государственную гражданскую службу РФ и муниципальную службу или ее прохождению» и может не включаться в список сотрудников, подписывающих документ, при настройке текущего типа СЭМД;</w:t>
      </w:r>
    </w:p>
    <w:p w:rsidR="00345122" w:rsidRPr="00DB0054" w:rsidRDefault="00345122" w:rsidP="002F21FF">
      <w:pPr>
        <w:pStyle w:val="phlistitemized2"/>
        <w:rPr>
          <w:color w:val="000000" w:themeColor="text1"/>
        </w:rPr>
      </w:pPr>
      <w:r w:rsidRPr="00DB0054">
        <w:rPr>
          <w:color w:val="000000" w:themeColor="text1"/>
        </w:rPr>
        <w:t>«Член комиссии» – укажите сотрудника МО, являющегося членом комиссии и подписывающего документ от его имени. С помощью кнопки</w:t>
      </w:r>
      <w:r w:rsidR="00DB0054" w:rsidRPr="00DB0054">
        <w:rPr>
          <w:color w:val="000000" w:themeColor="text1"/>
        </w:rPr>
        <w:t xml:space="preserve"> </w:t>
      </w:r>
      <w:r w:rsidRPr="00A70CDF">
        <w:rPr>
          <w:noProof/>
          <w:color w:val="000000" w:themeColor="text1"/>
        </w:rPr>
        <w:drawing>
          <wp:inline distT="0" distB="0" distL="0" distR="0" wp14:anchorId="4183EAF1" wp14:editId="7CD8F5F1">
            <wp:extent cx="161925" cy="152400"/>
            <wp:effectExtent l="19050" t="19050" r="28575" b="19050"/>
            <wp:docPr id="37" name="Рисунок 37" descr="_scroll_external/attachments/image2023-8-23_17-35-47-07d119bbb732522639dec058e723c629136e4cd411d5169b55e9713863fa2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13409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DB0054" w:rsidRPr="00DB0054">
        <w:rPr>
          <w:color w:val="000000" w:themeColor="text1"/>
        </w:rPr>
        <w:t xml:space="preserve"> </w:t>
      </w:r>
      <w:r w:rsidR="00287081">
        <w:rPr>
          <w:color w:val="000000" w:themeColor="text1"/>
        </w:rPr>
        <w:t xml:space="preserve">могут быть </w:t>
      </w:r>
      <w:r w:rsidRPr="00DB0054">
        <w:rPr>
          <w:color w:val="000000" w:themeColor="text1"/>
        </w:rPr>
        <w:t>добавлены дополнительные поля для указания других членов комиссии.  Максимальное количество подписей ролью «Член комиссии» для текущего типа СЭМД – 10.  Поле «Член комиссии» может не отображаться в окне подписания, поскольку роль «Член комиссии» является необязательной при подписании документа типа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и может не включаться в список сотрудников, подписывающих документ, при настройке текущего типа СЭМД;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«ЭП МО» – укажите сотрудника МО, ответственного за подписание документов ЭП МО. Поле «ЭП МО» не отображается, если в Системе настроено автоматичес</w:t>
      </w:r>
      <w:r w:rsidR="00DB0054">
        <w:rPr>
          <w:color w:val="000000" w:themeColor="text1"/>
        </w:rPr>
        <w:t>кое подписание документов ЭП МО.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«Подписать». Произойдет формирование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прохождению». Сформированный документ отобразится в окне «Документы».</w:t>
      </w:r>
    </w:p>
    <w:p w:rsidR="00345122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Прежде чем отправить сформированный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прохождению», необходимо дождаться его подписания другими участниками.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55" w:name="_Toc156497572"/>
      <w:r w:rsidRPr="00A70CDF">
        <w:rPr>
          <w:color w:val="000000" w:themeColor="text1"/>
        </w:rPr>
        <w:t>Передача СЭМД в РЭМД</w:t>
      </w:r>
      <w:bookmarkEnd w:id="55"/>
    </w:p>
    <w:p w:rsidR="00345122" w:rsidRPr="00A70CDF" w:rsidRDefault="00345122" w:rsidP="00DB0054">
      <w:pPr>
        <w:pStyle w:val="phnormal"/>
      </w:pPr>
      <w:r w:rsidRPr="00A70CDF">
        <w:t>После того как документ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будет подписан всеми участниками подписания, его можно отправить на регистрацию в РЭМД.</w:t>
      </w:r>
    </w:p>
    <w:p w:rsidR="00345122" w:rsidRPr="00A70CDF" w:rsidRDefault="00345122" w:rsidP="00345122">
      <w:pPr>
        <w:pStyle w:val="3"/>
        <w:spacing w:before="360"/>
        <w:ind w:right="0"/>
        <w:rPr>
          <w:color w:val="000000" w:themeColor="text1"/>
        </w:rPr>
      </w:pPr>
      <w:bookmarkStart w:id="56" w:name="_Toc156497573"/>
      <w:r w:rsidRPr="00A70CDF">
        <w:rPr>
          <w:color w:val="000000" w:themeColor="text1"/>
        </w:rPr>
        <w:lastRenderedPageBreak/>
        <w:t>Отправка СЭМД на регистрацию в РЭМД автором документа</w:t>
      </w:r>
      <w:bookmarkEnd w:id="56"/>
    </w:p>
    <w:p w:rsidR="00345122" w:rsidRPr="00A70CDF" w:rsidRDefault="00345122" w:rsidP="00DB0054">
      <w:pPr>
        <w:pStyle w:val="phlistitemizedtitle"/>
      </w:pPr>
      <w:r w:rsidRPr="00A70CDF">
        <w:t>Чтобы отправить СЭМД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 на регистрацию в РЭМД, выполните следующие действия: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«Учет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Медосмотры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Архив карт медосмотра». Откроется архив карт медосмотров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_Ref156493192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42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2F00DC65" wp14:editId="4F13CF81">
            <wp:extent cx="6295390" cy="2041624"/>
            <wp:effectExtent l="19050" t="19050" r="10160" b="15875"/>
            <wp:docPr id="100047" name="Рисунок 100047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4647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16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57" w:name="_Ref156493192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42</w:t>
      </w:r>
      <w:r w:rsidR="002F21FF" w:rsidRPr="00A70CDF">
        <w:rPr>
          <w:color w:val="000000" w:themeColor="text1"/>
        </w:rPr>
        <w:fldChar w:fldCharType="end"/>
      </w:r>
      <w:bookmarkEnd w:id="57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Архив карт медосмотра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сформируйте список карт медосмотра, используя панель фильтрации;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сформированном списке закрытую карту медосмотра с типом «Диспансеризация гос. служащих» и нажмите на её номер. Откроется окно карты медосмотра</w:t>
      </w:r>
      <w:r w:rsidR="00002C0A">
        <w:rPr>
          <w:color w:val="000000" w:themeColor="text1"/>
        </w:rPr>
        <w:t xml:space="preserve"> (</w:t>
      </w:r>
      <w:r w:rsidR="00002C0A">
        <w:rPr>
          <w:color w:val="000000" w:themeColor="text1"/>
        </w:rPr>
        <w:fldChar w:fldCharType="begin"/>
      </w:r>
      <w:r w:rsidR="00002C0A">
        <w:rPr>
          <w:color w:val="000000" w:themeColor="text1"/>
        </w:rPr>
        <w:instrText xml:space="preserve"> REF _Ref156496163 \h </w:instrText>
      </w:r>
      <w:r w:rsidR="00002C0A">
        <w:rPr>
          <w:color w:val="000000" w:themeColor="text1"/>
        </w:rPr>
      </w:r>
      <w:r w:rsidR="00002C0A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43</w:t>
      </w:r>
      <w:r w:rsidR="00002C0A">
        <w:rPr>
          <w:color w:val="000000" w:themeColor="text1"/>
        </w:rPr>
        <w:fldChar w:fldCharType="end"/>
      </w:r>
      <w:r w:rsidR="00002C0A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DB0054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3FEF75DE" wp14:editId="6089A747">
            <wp:extent cx="6374921" cy="1872865"/>
            <wp:effectExtent l="19050" t="19050" r="26035" b="13335"/>
            <wp:docPr id="484678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78454" name=""/>
                    <pic:cNvPicPr/>
                  </pic:nvPicPr>
                  <pic:blipFill rotWithShape="1">
                    <a:blip r:embed="rId42"/>
                    <a:srcRect l="1172" t="3044" b="-1"/>
                    <a:stretch/>
                  </pic:blipFill>
                  <pic:spPr bwMode="auto">
                    <a:xfrm>
                      <a:off x="0" y="0"/>
                      <a:ext cx="6386505" cy="1876268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122" w:rsidRPr="00A70CDF" w:rsidRDefault="00DB0054" w:rsidP="00DB0054">
      <w:pPr>
        <w:pStyle w:val="phfiguretitle"/>
      </w:pPr>
      <w:bookmarkStart w:id="58" w:name="_Ref15649616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43</w:t>
      </w:r>
      <w:r>
        <w:fldChar w:fldCharType="end"/>
      </w:r>
      <w:bookmarkEnd w:id="58"/>
      <w:r>
        <w:t xml:space="preserve"> – </w:t>
      </w:r>
      <w:r>
        <w:rPr>
          <w:color w:val="000000" w:themeColor="text1"/>
        </w:rPr>
        <w:t>О</w:t>
      </w:r>
      <w:r w:rsidRPr="00A70CDF">
        <w:rPr>
          <w:color w:val="000000" w:themeColor="text1"/>
        </w:rPr>
        <w:t>кно карты медосмотра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«Заключение» и нажмите на кнопку «Подписать». Откроется окно «Документы»</w:t>
      </w:r>
      <w:r w:rsidR="00DB0054">
        <w:rPr>
          <w:color w:val="000000" w:themeColor="text1"/>
        </w:rPr>
        <w:t xml:space="preserve">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_Ref156493238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44</w:t>
      </w:r>
      <w:r w:rsidR="00DB0054">
        <w:rPr>
          <w:color w:val="000000" w:themeColor="text1"/>
        </w:rPr>
        <w:fldChar w:fldCharType="end"/>
      </w:r>
      <w:r w:rsidR="00DB0054">
        <w:rPr>
          <w:color w:val="000000" w:themeColor="text1"/>
        </w:rPr>
        <w:t>)</w:t>
      </w:r>
      <w:r w:rsidRPr="00A70CDF">
        <w:rPr>
          <w:color w:val="000000" w:themeColor="text1"/>
        </w:rPr>
        <w:t>, предназначенное для работы с электронными медицинскими документами по выбранной карте медосмотра;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29C26289" wp14:editId="214AE07D">
            <wp:extent cx="5985933" cy="3408823"/>
            <wp:effectExtent l="19050" t="19050" r="15240" b="20320"/>
            <wp:docPr id="1619539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93" cy="3414609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59" w:name="_Ref15649323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44</w:t>
      </w:r>
      <w:r w:rsidR="002F21FF" w:rsidRPr="00A70CDF">
        <w:rPr>
          <w:color w:val="000000" w:themeColor="text1"/>
        </w:rPr>
        <w:fldChar w:fldCharType="end"/>
      </w:r>
      <w:bookmarkEnd w:id="59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</w:t>
      </w:r>
      <w:r w:rsidR="00DB0054" w:rsidRPr="00A70CDF">
        <w:rPr>
          <w:color w:val="000000" w:themeColor="text1"/>
        </w:rPr>
        <w:t>«Документы»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документ «Заключение медицинского учреждения о наличии отсутствии заболевания, препятствующего поступлению на государственную гражданскую службу РФ и муниципальную службу или ее прохождению», находящийся в статусе «Подписан» и подписанный всеми участниками подписания;</w:t>
      </w:r>
    </w:p>
    <w:p w:rsidR="00A70CDF" w:rsidRPr="00BF35A2" w:rsidRDefault="00345122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вызовите контекстное меню 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«Зарегистрировать в РЭМД». </w:t>
      </w:r>
      <w:r w:rsidR="00A70CDF" w:rsidRPr="00BF35A2">
        <w:rPr>
          <w:color w:val="000000" w:themeColor="text1"/>
        </w:rPr>
        <w:t>Перед тем как отправить выбранный документ на регистрацию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системное сообщение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_Ref156493252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45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5092D029" wp14:editId="2B4889F1">
            <wp:extent cx="4581525" cy="1095375"/>
            <wp:effectExtent l="19050" t="19050" r="28575" b="28575"/>
            <wp:docPr id="295641473" name="Рисунок 295641473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03544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60" w:name="_Ref156493252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45</w:t>
      </w:r>
      <w:r w:rsidRPr="00BF35A2">
        <w:rPr>
          <w:color w:val="000000" w:themeColor="text1"/>
        </w:rPr>
        <w:fldChar w:fldCharType="end"/>
      </w:r>
      <w:bookmarkEnd w:id="60"/>
      <w:r w:rsidRPr="00BF35A2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lastRenderedPageBreak/>
        <w:t>если в Системе настроено ручное подписание ЭП МО и документ не подписан ЭП МО, то отображается соответствующее системное сообщение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_Ref156493261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46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18E09C40" wp14:editId="7BD6F17A">
            <wp:extent cx="4905375" cy="1247775"/>
            <wp:effectExtent l="19050" t="19050" r="28575" b="28575"/>
            <wp:docPr id="295641474" name="Рисунок 295641474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4299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61" w:name="_Ref156493261"/>
      <w:r w:rsidRPr="00BF35A2">
        <w:rPr>
          <w:color w:val="000000" w:themeColor="text1"/>
        </w:rPr>
        <w:t>Рисунок 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46</w:t>
      </w:r>
      <w:r w:rsidRPr="00BF35A2">
        <w:rPr>
          <w:color w:val="000000" w:themeColor="text1"/>
        </w:rPr>
        <w:fldChar w:fldCharType="end"/>
      </w:r>
      <w:bookmarkEnd w:id="61"/>
      <w:r w:rsidRPr="00BF35A2">
        <w:rPr>
          <w:color w:val="000000" w:themeColor="text1"/>
        </w:rPr>
        <w:t xml:space="preserve"> – Сообщение об отсутствии подписи МО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все проверки пройдены, то отображается сообщение об успешной отправке документа в РЭМД (</w:t>
      </w:r>
      <w:r w:rsidR="00DB0054">
        <w:rPr>
          <w:color w:val="000000" w:themeColor="text1"/>
        </w:rPr>
        <w:fldChar w:fldCharType="begin"/>
      </w:r>
      <w:r w:rsidR="00DB0054">
        <w:rPr>
          <w:color w:val="000000" w:themeColor="text1"/>
        </w:rPr>
        <w:instrText xml:space="preserve"> REF _Ref156493265 \h </w:instrText>
      </w:r>
      <w:r w:rsidR="00DB0054">
        <w:rPr>
          <w:color w:val="000000" w:themeColor="text1"/>
        </w:rPr>
      </w:r>
      <w:r w:rsidR="00DB005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47</w:t>
      </w:r>
      <w:r w:rsidR="00DB005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7FFAD84B" wp14:editId="5548A291">
            <wp:extent cx="4610100" cy="1190625"/>
            <wp:effectExtent l="19050" t="19050" r="19050" b="28575"/>
            <wp:docPr id="295641475" name="Рисунок 295641475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6089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62" w:name="_Ref156493265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Рисунок \* ARABIC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47</w:t>
      </w:r>
      <w:r w:rsidRPr="00BF35A2">
        <w:rPr>
          <w:color w:val="000000" w:themeColor="text1"/>
        </w:rPr>
        <w:fldChar w:fldCharType="end"/>
      </w:r>
      <w:bookmarkEnd w:id="62"/>
      <w:r w:rsidRPr="00BF35A2">
        <w:rPr>
          <w:color w:val="000000" w:themeColor="text1"/>
        </w:rPr>
        <w:t xml:space="preserve"> – Сообщение об успешной отправке документа на регистрацию в РЭМД</w:t>
      </w:r>
    </w:p>
    <w:p w:rsidR="002F21FF" w:rsidRPr="00A70CDF" w:rsidRDefault="00345122" w:rsidP="008D38B5">
      <w:pPr>
        <w:pStyle w:val="phnormal"/>
      </w:pPr>
      <w:r w:rsidRPr="00A70CDF">
        <w:t>После того как документ успешно отправлен на регистрацию в РЭМД, ему присваивается статус «Отправлен на регистрацию в РЭМД». РЭМД направляет результат обработки документа ответным сообщением. Результат выводится в столбце «Стат</w:t>
      </w:r>
      <w:r w:rsidRPr="008D38B5">
        <w:t>у</w:t>
      </w:r>
      <w:r w:rsidRPr="00A70CDF">
        <w:t>с документа» (</w:t>
      </w:r>
      <w:r w:rsidR="009C12D1">
        <w:t>п. </w:t>
      </w:r>
      <w:r w:rsidR="009C12D1">
        <w:fldChar w:fldCharType="begin"/>
      </w:r>
      <w:r w:rsidR="009C12D1">
        <w:instrText xml:space="preserve"> REF _Ref156492229 \n \h </w:instrText>
      </w:r>
      <w:r w:rsidR="009C12D1">
        <w:fldChar w:fldCharType="separate"/>
      </w:r>
      <w:r w:rsidR="00287081">
        <w:t>7.3</w:t>
      </w:r>
      <w:r w:rsidR="009C12D1">
        <w:fldChar w:fldCharType="end"/>
      </w:r>
      <w:r w:rsidRPr="00A70CDF">
        <w:t>).</w:t>
      </w:r>
    </w:p>
    <w:p w:rsidR="00345122" w:rsidRPr="00A70CDF" w:rsidRDefault="00345122" w:rsidP="00345122">
      <w:pPr>
        <w:pStyle w:val="10"/>
        <w:rPr>
          <w:color w:val="000000" w:themeColor="text1"/>
        </w:rPr>
      </w:pPr>
      <w:bookmarkStart w:id="63" w:name="_Toc156497574"/>
      <w:r w:rsidRPr="00A70CDF">
        <w:rPr>
          <w:color w:val="000000" w:themeColor="text1"/>
        </w:rPr>
        <w:lastRenderedPageBreak/>
        <w:t>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</w:t>
      </w:r>
      <w:bookmarkEnd w:id="63"/>
    </w:p>
    <w:p w:rsidR="00345122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СЭМД </w:t>
      </w:r>
      <w:r w:rsidR="00345122" w:rsidRPr="00A70CDF">
        <w:rPr>
          <w:color w:val="000000" w:themeColor="text1"/>
        </w:rPr>
        <w:t>«Выписка из истории болезни» предназначен для формирования выписки из медицинской карты амбулаторного или стационарного больного.</w:t>
      </w:r>
    </w:p>
    <w:p w:rsidR="00345122" w:rsidRPr="00A70CDF" w:rsidRDefault="008A67CF" w:rsidP="00A70CDF">
      <w:pPr>
        <w:pStyle w:val="phnormal"/>
        <w:rPr>
          <w:color w:val="000000" w:themeColor="text1"/>
        </w:rPr>
      </w:pPr>
      <w:r>
        <w:rPr>
          <w:color w:val="000000" w:themeColor="text1"/>
        </w:rPr>
        <w:t>СЭМД</w:t>
      </w:r>
      <w:r w:rsidR="00345122" w:rsidRPr="00A70CDF">
        <w:rPr>
          <w:color w:val="000000" w:themeColor="text1"/>
        </w:rPr>
        <w:t xml:space="preserve"> разработан на основе формы 027/у, в соответствии с приказом Минздрава СССР от 04.10.1980 г. № 1030 «Об утверждении форм первичной медицинской документации учреждений здравоохранения». Документ предназначен для обмена данными между медицинскими учреждениями, а также для передачи данных о состоянии здоровья пациента по месту требования (объем указываемой информации определяется из заявления пациента или его законного представителя на предоставление выписки).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64" w:name="_Ref156493993"/>
      <w:bookmarkStart w:id="65" w:name="_Toc156497575"/>
      <w:r w:rsidRPr="00A70CDF">
        <w:rPr>
          <w:color w:val="000000" w:themeColor="text1"/>
        </w:rPr>
        <w:t>Проверка данных, необходимых для СЭМД</w:t>
      </w:r>
      <w:bookmarkEnd w:id="7"/>
      <w:bookmarkEnd w:id="64"/>
      <w:bookmarkEnd w:id="65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Поскольку в СЭМД помимо данных о самой выписке из ИБ включается также информация о пациенте, о сотрудниках (авторе документа, участниках подписания документа), о медицинской организации (владельце документа),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отделением».</w:t>
      </w:r>
    </w:p>
    <w:p w:rsidR="00345122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Необязательные для СЭМД данные это те данные, которые включаются в СЭМД только в случае их наличия.</w:t>
      </w:r>
    </w:p>
    <w:p w:rsidR="00345122" w:rsidRPr="00A70CDF" w:rsidRDefault="00345122" w:rsidP="00345122">
      <w:pPr>
        <w:pStyle w:val="3"/>
        <w:spacing w:before="360"/>
        <w:ind w:right="0"/>
        <w:rPr>
          <w:color w:val="000000" w:themeColor="text1"/>
        </w:rPr>
      </w:pPr>
      <w:bookmarkStart w:id="66" w:name="scroll-bookmark-4"/>
      <w:bookmarkStart w:id="67" w:name="_Toc156497576"/>
      <w:r w:rsidRPr="00A70CDF">
        <w:rPr>
          <w:color w:val="000000" w:themeColor="text1"/>
        </w:rPr>
        <w:t>Проверка данных пациента</w:t>
      </w:r>
      <w:bookmarkEnd w:id="66"/>
      <w:bookmarkEnd w:id="67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Для корректного формирования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необходимо обеспечить наличие в Системе данных пациента, по которому происходит формирование СЭМД. Проверка наличия и ввод недостающих данных пациента выполняется в его персональной медицинской карте</w:t>
      </w:r>
      <w:r w:rsidR="008A67CF">
        <w:rPr>
          <w:color w:val="000000" w:themeColor="text1"/>
        </w:rPr>
        <w:t xml:space="preserve"> (</w:t>
      </w:r>
      <w:r w:rsidR="008A67CF">
        <w:rPr>
          <w:color w:val="000000" w:themeColor="text1"/>
        </w:rPr>
        <w:fldChar w:fldCharType="begin"/>
      </w:r>
      <w:r w:rsidR="008A67CF">
        <w:rPr>
          <w:color w:val="000000" w:themeColor="text1"/>
        </w:rPr>
        <w:instrText xml:space="preserve"> REF _Ref156493680 \h </w:instrText>
      </w:r>
      <w:r w:rsidR="008A67CF">
        <w:rPr>
          <w:color w:val="000000" w:themeColor="text1"/>
        </w:rPr>
      </w:r>
      <w:r w:rsidR="008A67C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48</w:t>
      </w:r>
      <w:r w:rsidR="008A67CF">
        <w:rPr>
          <w:color w:val="000000" w:themeColor="text1"/>
        </w:rPr>
        <w:fldChar w:fldCharType="end"/>
      </w:r>
      <w:r w:rsidR="008A67CF">
        <w:rPr>
          <w:color w:val="000000" w:themeColor="text1"/>
        </w:rPr>
        <w:t>)</w:t>
      </w:r>
      <w:r w:rsidRPr="00A70CDF">
        <w:rPr>
          <w:color w:val="000000" w:themeColor="text1"/>
        </w:rPr>
        <w:t xml:space="preserve">. </w:t>
      </w:r>
      <w:r w:rsidR="00A70CDF" w:rsidRPr="00A70CDF">
        <w:rPr>
          <w:color w:val="000000" w:themeColor="text1"/>
        </w:rPr>
        <w:t>Чтобы открыть карту пациента, нажмите на его ФИО в дневнике врача</w:t>
      </w:r>
      <w:r w:rsidRPr="00A70CDF">
        <w:rPr>
          <w:color w:val="000000" w:themeColor="text1"/>
        </w:rPr>
        <w:t>.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37A1C773" wp14:editId="546D66C2">
            <wp:extent cx="6295390" cy="3691791"/>
            <wp:effectExtent l="19050" t="19050" r="10160" b="23495"/>
            <wp:docPr id="100003" name="Рисунок 100003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144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68" w:name="_Ref156493680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48</w:t>
      </w:r>
      <w:r w:rsidR="002F21FF" w:rsidRPr="00A70CDF">
        <w:rPr>
          <w:color w:val="000000" w:themeColor="text1"/>
        </w:rPr>
        <w:fldChar w:fldCharType="end"/>
      </w:r>
      <w:bookmarkEnd w:id="68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редактирования персональной медицинской карты пациента</w:t>
      </w:r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В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включаются следующие данные о пациенте: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обязательные данные:</w:t>
      </w:r>
    </w:p>
    <w:p w:rsidR="00345122" w:rsidRPr="008A67CF" w:rsidRDefault="00345122" w:rsidP="008A67CF">
      <w:pPr>
        <w:pStyle w:val="phlistitemized2"/>
      </w:pPr>
      <w:r w:rsidRPr="008A67CF">
        <w:t>фамилия пациента. Фамилия пациента берется из поля «Фамилия», размещенного на вкладке «Персона» персональной медицинской карты пациента;</w:t>
      </w:r>
    </w:p>
    <w:p w:rsidR="00345122" w:rsidRPr="00A70CDF" w:rsidRDefault="00345122" w:rsidP="008A67CF">
      <w:pPr>
        <w:pStyle w:val="phlistitemized2"/>
      </w:pPr>
      <w:r w:rsidRPr="008A67CF">
        <w:t>имя пациента. Имя пациента берется из поля «Имя», размещенного на вкладке «Персона» персональной</w:t>
      </w:r>
      <w:r w:rsidRPr="00A70CDF">
        <w:t xml:space="preserve"> медицинской карты пациента;</w:t>
      </w:r>
    </w:p>
    <w:p w:rsidR="002F21FF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При необходимости корректировка ФИО пациента выполняется на вкладке «Персона/ Имена» персональной медицинской карты пациента, путем редактирования действующей записи об именах и внесения изменений в блок полей «Именительный».</w:t>
      </w:r>
    </w:p>
    <w:p w:rsidR="00345122" w:rsidRPr="00A70CDF" w:rsidRDefault="00345122" w:rsidP="002F21FF">
      <w:pPr>
        <w:pStyle w:val="phlistitemized2"/>
        <w:rPr>
          <w:color w:val="000000" w:themeColor="text1"/>
        </w:rPr>
      </w:pPr>
      <w:r w:rsidRPr="008A67CF">
        <w:t>полис ОМС/ ДМС пациента (в случае оказания медицинской помощи за счет средств ОМС/ДМС). Данные полиса ОМС/ ДМС берутся с вкладки «Персона</w:t>
      </w:r>
      <w:r w:rsidR="00E559C6" w:rsidRPr="008A67CF">
        <w:t xml:space="preserve">/ </w:t>
      </w:r>
      <w:r w:rsidRPr="008A67CF">
        <w:t>Общие сведения</w:t>
      </w:r>
      <w:r w:rsidR="00E559C6" w:rsidRPr="008A67CF">
        <w:t xml:space="preserve">/ </w:t>
      </w:r>
      <w:r w:rsidRPr="008A67CF">
        <w:t xml:space="preserve">Полисы» персональной медицинской карты пациента. При этом в блоке «Полис ОМС»/ «Полис ДМС» выбирается тот полис, период действия которого распространяется на дату оказания услуги. Также для полиса ОМС/ ДМС в обязательном порядке должны быть заполнены следующие поля: </w:t>
      </w:r>
      <w:r w:rsidRPr="008A67CF">
        <w:lastRenderedPageBreak/>
        <w:t>«Вид полиса» (только для</w:t>
      </w:r>
      <w:r w:rsidRPr="00A70CDF">
        <w:rPr>
          <w:color w:val="000000" w:themeColor="text1"/>
        </w:rPr>
        <w:t xml:space="preserve"> ОМС), «Серия», «Номер», «Кем выдан»</w:t>
      </w:r>
      <w:r w:rsidR="008A67CF">
        <w:rPr>
          <w:color w:val="000000" w:themeColor="text1"/>
        </w:rPr>
        <w:t>, «Дата выдачи» и «Действует с».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необязательные данные:</w:t>
      </w:r>
    </w:p>
    <w:p w:rsidR="00345122" w:rsidRPr="008A67CF" w:rsidRDefault="00345122" w:rsidP="008A67CF">
      <w:pPr>
        <w:pStyle w:val="phlistitemized2"/>
      </w:pPr>
      <w:r w:rsidRPr="008A67CF">
        <w:t>отчество пациента. Отчество пациента берется из поля «Отчество», размещенного на вкладке «Персона» персональной медицинской карты пациента;</w:t>
      </w:r>
    </w:p>
    <w:p w:rsidR="00345122" w:rsidRPr="008A67CF" w:rsidRDefault="00345122" w:rsidP="008A67CF">
      <w:pPr>
        <w:pStyle w:val="phlistitemized2"/>
      </w:pPr>
      <w:r w:rsidRPr="008A67CF">
        <w:t>дата рождения пациента. Дата рождения пациента берется из поля «Дата рождения», размещенного на вкладке «Персона» персональной медицинской карты пациента;</w:t>
      </w:r>
    </w:p>
    <w:p w:rsidR="00345122" w:rsidRPr="008A67CF" w:rsidRDefault="00345122" w:rsidP="008A67CF">
      <w:pPr>
        <w:pStyle w:val="phlistitemized2"/>
      </w:pPr>
      <w:r w:rsidRPr="008A67CF">
        <w:t>пол пациента. Пол пациента берется из поля «Пол», размещенного на вкладке «Персона» персональной медицинской карты пациента;</w:t>
      </w:r>
    </w:p>
    <w:p w:rsidR="00345122" w:rsidRPr="008A67CF" w:rsidRDefault="00345122" w:rsidP="008A67CF">
      <w:pPr>
        <w:pStyle w:val="phlistitemized2"/>
      </w:pPr>
      <w:r w:rsidRPr="008A67CF">
        <w:t>СНИЛС пациента. СНИЛС пациента берется из поля «СНИЛС», размещенного на вкладке «Персона» персональной медицинской карты пациента;</w:t>
      </w:r>
    </w:p>
    <w:p w:rsidR="00345122" w:rsidRPr="008A67CF" w:rsidRDefault="00345122" w:rsidP="008A67CF">
      <w:pPr>
        <w:pStyle w:val="phlistitemized2"/>
      </w:pPr>
      <w:r w:rsidRPr="008A67CF">
        <w:t>документ, удостоверяющий личность пациента. Данные документа берутся с вкладки «Персона</w:t>
      </w:r>
      <w:r w:rsidR="00E559C6" w:rsidRPr="008A67CF">
        <w:t xml:space="preserve">/ </w:t>
      </w:r>
      <w:r w:rsidRPr="008A67CF">
        <w:t>Документы/Адреса» персональной медицинской карты пациента, из блока «Документ». При этом в блоке «Документ» выбирается 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«Тип документа», «Номер», «Дата выдачи» и «Действует с»;</w:t>
      </w:r>
    </w:p>
    <w:p w:rsidR="00345122" w:rsidRPr="008A67CF" w:rsidRDefault="00345122" w:rsidP="008A67CF">
      <w:pPr>
        <w:pStyle w:val="phlistitemized2"/>
      </w:pPr>
      <w:r w:rsidRPr="008A67CF">
        <w:t>адреса пациента. Адресные данные берутся с вкладки «Персона</w:t>
      </w:r>
      <w:r w:rsidR="00E559C6" w:rsidRPr="008A67CF">
        <w:t xml:space="preserve">/ </w:t>
      </w:r>
      <w:r w:rsidRPr="008A67CF">
        <w:t>Документы/Адреса»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 w:rsidR="00345122" w:rsidRPr="00A70CDF" w:rsidRDefault="00345122" w:rsidP="008A67CF">
      <w:pPr>
        <w:pStyle w:val="phlistitemized2"/>
      </w:pPr>
      <w:r w:rsidRPr="008A67CF">
        <w:t>контакты пациента. Контактные данные (телефон, электронная почта) берутся с вкладки «Персона</w:t>
      </w:r>
      <w:r w:rsidR="00E559C6" w:rsidRPr="00A70CDF">
        <w:t xml:space="preserve">/ </w:t>
      </w:r>
      <w:r w:rsidRPr="00A70CDF">
        <w:t>Общие сведения</w:t>
      </w:r>
      <w:r w:rsidR="00E559C6" w:rsidRPr="00A70CDF">
        <w:t xml:space="preserve">/ </w:t>
      </w:r>
      <w:r w:rsidRPr="00A70CDF">
        <w:t>Контакты» персональной медицинской карты пациента.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69" w:name="_Toc256000004"/>
      <w:bookmarkStart w:id="70" w:name="scroll-bookmark-7"/>
      <w:bookmarkStart w:id="71" w:name="_Ref156493980"/>
      <w:bookmarkStart w:id="72" w:name="_Toc156497577"/>
      <w:r w:rsidRPr="00A70CDF">
        <w:rPr>
          <w:color w:val="000000" w:themeColor="text1"/>
        </w:rPr>
        <w:t>Проведение осмотра</w:t>
      </w:r>
      <w:bookmarkEnd w:id="69"/>
      <w:bookmarkEnd w:id="70"/>
      <w:bookmarkEnd w:id="71"/>
      <w:bookmarkEnd w:id="72"/>
    </w:p>
    <w:p w:rsidR="00345122" w:rsidRPr="00A70CDF" w:rsidRDefault="00345122" w:rsidP="008A67CF">
      <w:pPr>
        <w:pStyle w:val="phlistitemizedtitle"/>
      </w:pPr>
      <w:r w:rsidRPr="00A70CDF">
        <w:t>Чтобы провести осмотр пациента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отделением, выполните следующие действия: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Пациенты в стационаре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Лечащий врач». Откроется основное рабочее место лечащего врача стационара</w:t>
      </w:r>
      <w:r w:rsidR="008A67CF">
        <w:rPr>
          <w:color w:val="000000" w:themeColor="text1"/>
        </w:rPr>
        <w:t xml:space="preserve"> (</w:t>
      </w:r>
      <w:r w:rsidR="008A67CF">
        <w:rPr>
          <w:color w:val="000000" w:themeColor="text1"/>
        </w:rPr>
        <w:fldChar w:fldCharType="begin"/>
      </w:r>
      <w:r w:rsidR="008A67CF">
        <w:rPr>
          <w:color w:val="000000" w:themeColor="text1"/>
        </w:rPr>
        <w:instrText xml:space="preserve"> REF _Ref156493749 \h </w:instrText>
      </w:r>
      <w:r w:rsidR="008A67CF">
        <w:rPr>
          <w:color w:val="000000" w:themeColor="text1"/>
        </w:rPr>
      </w:r>
      <w:r w:rsidR="008A67C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49</w:t>
      </w:r>
      <w:r w:rsidR="008A67CF">
        <w:rPr>
          <w:color w:val="000000" w:themeColor="text1"/>
        </w:rPr>
        <w:fldChar w:fldCharType="end"/>
      </w:r>
      <w:r w:rsidR="008A67CF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002C0A" w:rsidP="00DB0054">
      <w:pPr>
        <w:pStyle w:val="phfigure"/>
      </w:pPr>
      <w:r>
        <w:rPr>
          <w:noProof/>
        </w:rPr>
        <w:lastRenderedPageBreak/>
        <w:drawing>
          <wp:inline distT="0" distB="0" distL="0" distR="0" wp14:anchorId="3D15484D" wp14:editId="3BC64BE8">
            <wp:extent cx="6152515" cy="3146425"/>
            <wp:effectExtent l="19050" t="19050" r="19685" b="15875"/>
            <wp:docPr id="295641481" name="Рисунок 29564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6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73" w:name="_Ref156493749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49</w:t>
      </w:r>
      <w:r w:rsidR="002F21FF" w:rsidRPr="00A70CDF">
        <w:rPr>
          <w:color w:val="000000" w:themeColor="text1"/>
        </w:rPr>
        <w:fldChar w:fldCharType="end"/>
      </w:r>
      <w:bookmarkEnd w:id="73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Рабочее место лечащего врача стационара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к блоку «Пациенты» и найдите в списке пациента, которому требуется провести осмотр;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номер ИБ найденного пациента. Откроется история болезни пациента</w:t>
      </w:r>
      <w:r w:rsidR="008A67CF">
        <w:rPr>
          <w:color w:val="000000" w:themeColor="text1"/>
        </w:rPr>
        <w:t xml:space="preserve"> (</w:t>
      </w:r>
      <w:r w:rsidR="008A67CF">
        <w:rPr>
          <w:color w:val="000000" w:themeColor="text1"/>
        </w:rPr>
        <w:fldChar w:fldCharType="begin"/>
      </w:r>
      <w:r w:rsidR="008A67CF">
        <w:rPr>
          <w:color w:val="000000" w:themeColor="text1"/>
        </w:rPr>
        <w:instrText xml:space="preserve"> REF _Ref156493773 \h </w:instrText>
      </w:r>
      <w:r w:rsidR="008A67CF">
        <w:rPr>
          <w:color w:val="000000" w:themeColor="text1"/>
        </w:rPr>
      </w:r>
      <w:r w:rsidR="008A67CF">
        <w:rPr>
          <w:color w:val="000000" w:themeColor="text1"/>
        </w:rPr>
        <w:fldChar w:fldCharType="separate"/>
      </w:r>
      <w:r w:rsidR="00287081" w:rsidRPr="00A70CDF">
        <w:t xml:space="preserve">Рисунок </w:t>
      </w:r>
      <w:r w:rsidR="00287081">
        <w:rPr>
          <w:noProof/>
        </w:rPr>
        <w:t>50</w:t>
      </w:r>
      <w:r w:rsidR="008A67CF">
        <w:rPr>
          <w:color w:val="000000" w:themeColor="text1"/>
        </w:rPr>
        <w:fldChar w:fldCharType="end"/>
      </w:r>
      <w:r w:rsidR="008A67CF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8773F51" wp14:editId="61C4BDF2">
            <wp:extent cx="6295390" cy="3190454"/>
            <wp:effectExtent l="19050" t="19050" r="10160" b="10160"/>
            <wp:docPr id="100014" name="Рисунок 100014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12568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04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8A67CF">
      <w:pPr>
        <w:pStyle w:val="phfiguretitle"/>
      </w:pPr>
      <w:bookmarkStart w:id="74" w:name="_Ref156493773"/>
      <w:r w:rsidRPr="00A70CDF">
        <w:t xml:space="preserve">Рисунок </w:t>
      </w:r>
      <w:r w:rsidR="002F21FF" w:rsidRPr="00A70CDF">
        <w:fldChar w:fldCharType="begin"/>
      </w:r>
      <w:r w:rsidR="002F21FF" w:rsidRPr="00A70CDF">
        <w:instrText>SEQ Рисунок \* ARABIC</w:instrText>
      </w:r>
      <w:r w:rsidR="002F21FF" w:rsidRPr="00A70CDF">
        <w:fldChar w:fldCharType="separate"/>
      </w:r>
      <w:r w:rsidR="00287081">
        <w:rPr>
          <w:noProof/>
        </w:rPr>
        <w:t>50</w:t>
      </w:r>
      <w:r w:rsidR="002F21FF" w:rsidRPr="00A70CDF">
        <w:fldChar w:fldCharType="end"/>
      </w:r>
      <w:bookmarkEnd w:id="74"/>
      <w:r w:rsidR="002F21FF" w:rsidRPr="00A70CDF">
        <w:t xml:space="preserve"> –</w:t>
      </w:r>
      <w:r w:rsidRPr="00A70CDF">
        <w:t xml:space="preserve"> История болезни пациента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ссылку «Осмотры». Откроется окно для работы с разделом ИБ «Осмотры»</w:t>
      </w:r>
      <w:r w:rsidR="008A67CF">
        <w:rPr>
          <w:color w:val="000000" w:themeColor="text1"/>
        </w:rPr>
        <w:t xml:space="preserve"> (</w:t>
      </w:r>
      <w:r w:rsidR="008A67CF">
        <w:rPr>
          <w:color w:val="000000" w:themeColor="text1"/>
        </w:rPr>
        <w:fldChar w:fldCharType="begin"/>
      </w:r>
      <w:r w:rsidR="008A67CF">
        <w:rPr>
          <w:color w:val="000000" w:themeColor="text1"/>
        </w:rPr>
        <w:instrText xml:space="preserve"> REF _Ref156493809 \h </w:instrText>
      </w:r>
      <w:r w:rsidR="008A67CF">
        <w:rPr>
          <w:color w:val="000000" w:themeColor="text1"/>
        </w:rPr>
      </w:r>
      <w:r w:rsidR="008A67CF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51</w:t>
      </w:r>
      <w:r w:rsidR="008A67CF">
        <w:rPr>
          <w:color w:val="000000" w:themeColor="text1"/>
        </w:rPr>
        <w:fldChar w:fldCharType="end"/>
      </w:r>
      <w:r w:rsidR="008A67CF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8A67CF" w:rsidRDefault="00345122" w:rsidP="008A67CF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53B7DD9B" wp14:editId="4FBD6457">
            <wp:extent cx="6000750" cy="3400425"/>
            <wp:effectExtent l="19050" t="19050" r="19050" b="28575"/>
            <wp:docPr id="100015" name="Рисунок 100015" descr="_scroll_external/attachments/image2023-12-22_18-7-54-1a50aaddefeb2309abab7bc038595ea6afac9119b670dca15bb4d59441609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03676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00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F21FF" w:rsidRPr="00A70CDF" w:rsidRDefault="008A67CF" w:rsidP="008A67CF">
      <w:pPr>
        <w:pStyle w:val="phfiguretitle"/>
      </w:pPr>
      <w:bookmarkStart w:id="75" w:name="_Ref15649380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51</w:t>
      </w:r>
      <w:r>
        <w:fldChar w:fldCharType="end"/>
      </w:r>
      <w:bookmarkEnd w:id="75"/>
      <w:r>
        <w:t xml:space="preserve"> – </w:t>
      </w:r>
      <w:r>
        <w:rPr>
          <w:color w:val="000000" w:themeColor="text1"/>
        </w:rPr>
        <w:t>О</w:t>
      </w:r>
      <w:r w:rsidRPr="00A70CDF">
        <w:rPr>
          <w:color w:val="000000" w:themeColor="text1"/>
        </w:rPr>
        <w:t>кно для работы с разделом ИБ «Осмотры»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«Провести осмотр». Откроется окно выбора оказываемых услуг</w:t>
      </w:r>
      <w:r w:rsidR="008A67CF">
        <w:rPr>
          <w:color w:val="000000" w:themeColor="text1"/>
        </w:rPr>
        <w:t xml:space="preserve"> (</w:t>
      </w:r>
      <w:r w:rsidR="008A67CF">
        <w:rPr>
          <w:color w:val="000000" w:themeColor="text1"/>
        </w:rPr>
        <w:fldChar w:fldCharType="begin"/>
      </w:r>
      <w:r w:rsidR="008A67CF">
        <w:rPr>
          <w:color w:val="000000" w:themeColor="text1"/>
        </w:rPr>
        <w:instrText xml:space="preserve"> REF _Ref156493863 \h </w:instrText>
      </w:r>
      <w:r w:rsidR="008A67CF">
        <w:rPr>
          <w:color w:val="000000" w:themeColor="text1"/>
        </w:rPr>
      </w:r>
      <w:r w:rsidR="008A67C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52</w:t>
      </w:r>
      <w:r w:rsidR="008A67CF">
        <w:rPr>
          <w:color w:val="000000" w:themeColor="text1"/>
        </w:rPr>
        <w:fldChar w:fldCharType="end"/>
      </w:r>
      <w:r w:rsidR="008A67CF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2FBF4010" wp14:editId="57097336">
            <wp:extent cx="6295390" cy="3077746"/>
            <wp:effectExtent l="19050" t="19050" r="10160" b="27940"/>
            <wp:docPr id="100016" name="Рисунок 100016" descr="Окно выбора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30930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7774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76" w:name="_Ref156493863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52</w:t>
      </w:r>
      <w:r w:rsidR="002F21FF" w:rsidRPr="00A70CDF">
        <w:rPr>
          <w:color w:val="000000" w:themeColor="text1"/>
        </w:rPr>
        <w:fldChar w:fldCharType="end"/>
      </w:r>
      <w:bookmarkEnd w:id="76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выбора услуг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найдите и выберите услугу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и нажмите на кнопку «ОК». Откроется окно оказания выбранной услуги</w:t>
      </w:r>
      <w:r w:rsidR="008A67CF">
        <w:rPr>
          <w:color w:val="000000" w:themeColor="text1"/>
        </w:rPr>
        <w:t xml:space="preserve"> (</w:t>
      </w:r>
      <w:r w:rsidR="008A67CF">
        <w:rPr>
          <w:color w:val="000000" w:themeColor="text1"/>
        </w:rPr>
        <w:fldChar w:fldCharType="begin"/>
      </w:r>
      <w:r w:rsidR="008A67CF">
        <w:rPr>
          <w:color w:val="000000" w:themeColor="text1"/>
        </w:rPr>
        <w:instrText xml:space="preserve"> REF _Ref156493864 \h </w:instrText>
      </w:r>
      <w:r w:rsidR="008A67CF">
        <w:rPr>
          <w:color w:val="000000" w:themeColor="text1"/>
        </w:rPr>
      </w:r>
      <w:r w:rsidR="008A67C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53</w:t>
      </w:r>
      <w:r w:rsidR="008A67CF">
        <w:rPr>
          <w:color w:val="000000" w:themeColor="text1"/>
        </w:rPr>
        <w:fldChar w:fldCharType="end"/>
      </w:r>
      <w:r w:rsidR="008A67CF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2095D0CF" wp14:editId="2E786825">
            <wp:extent cx="6295390" cy="3753998"/>
            <wp:effectExtent l="19050" t="19050" r="10160" b="18415"/>
            <wp:docPr id="100017" name="Рисунок 100017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94761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5399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77" w:name="_Ref156493864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53</w:t>
      </w:r>
      <w:r w:rsidR="002F21FF" w:rsidRPr="00A70CDF">
        <w:rPr>
          <w:color w:val="000000" w:themeColor="text1"/>
        </w:rPr>
        <w:fldChar w:fldCharType="end"/>
      </w:r>
      <w:bookmarkEnd w:id="77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оказания услуги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заполните все обязательные (выделенные цветом) поля в открывшемся окне, необходимые для сохранения услуги. Для последующего формирования СЭМД заполните поля согласно приведенной ниже таблице</w:t>
      </w:r>
      <w:r w:rsidR="008A67CF">
        <w:rPr>
          <w:color w:val="000000" w:themeColor="text1"/>
        </w:rPr>
        <w:t xml:space="preserve"> (</w:t>
      </w:r>
      <w:r w:rsidR="008A67CF">
        <w:rPr>
          <w:color w:val="000000" w:themeColor="text1"/>
        </w:rPr>
        <w:fldChar w:fldCharType="begin"/>
      </w:r>
      <w:r w:rsidR="008A67CF">
        <w:rPr>
          <w:color w:val="000000" w:themeColor="text1"/>
        </w:rPr>
        <w:instrText xml:space="preserve"> REF _Ref156493869 \h </w:instrText>
      </w:r>
      <w:r w:rsidR="008A67CF">
        <w:rPr>
          <w:color w:val="000000" w:themeColor="text1"/>
        </w:rPr>
      </w:r>
      <w:r w:rsidR="008A67CF">
        <w:rPr>
          <w:color w:val="000000" w:themeColor="text1"/>
        </w:rPr>
        <w:fldChar w:fldCharType="separate"/>
      </w:r>
      <w:r w:rsidR="00287081" w:rsidRPr="00A70CDF">
        <w:t xml:space="preserve">Таблица </w:t>
      </w:r>
      <w:r w:rsidR="00287081">
        <w:rPr>
          <w:noProof/>
        </w:rPr>
        <w:t>4</w:t>
      </w:r>
      <w:r w:rsidR="008A67CF">
        <w:rPr>
          <w:color w:val="000000" w:themeColor="text1"/>
        </w:rPr>
        <w:fldChar w:fldCharType="end"/>
      </w:r>
      <w:r w:rsidR="008A67CF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8A67CF">
      <w:pPr>
        <w:pStyle w:val="phtabletitle"/>
      </w:pPr>
      <w:bookmarkStart w:id="78" w:name="_Ref156493869"/>
      <w:r w:rsidRPr="00A70CDF">
        <w:t xml:space="preserve">Таблица </w:t>
      </w:r>
      <w:r w:rsidR="002F21FF" w:rsidRPr="00A70CDF">
        <w:fldChar w:fldCharType="begin"/>
      </w:r>
      <w:r w:rsidR="002F21FF" w:rsidRPr="00A70CDF">
        <w:instrText>SEQ Таблица \* ARABIC</w:instrText>
      </w:r>
      <w:r w:rsidR="002F21FF" w:rsidRPr="00A70CDF">
        <w:fldChar w:fldCharType="separate"/>
      </w:r>
      <w:r w:rsidR="00287081">
        <w:rPr>
          <w:noProof/>
        </w:rPr>
        <w:t>4</w:t>
      </w:r>
      <w:r w:rsidR="002F21FF" w:rsidRPr="00A70CDF">
        <w:fldChar w:fldCharType="end"/>
      </w:r>
      <w:bookmarkEnd w:id="78"/>
      <w:r w:rsidR="002F21FF" w:rsidRPr="00A70CDF">
        <w:t xml:space="preserve"> –</w:t>
      </w:r>
      <w:r w:rsidRPr="00A70CDF">
        <w:t xml:space="preserve"> Поля, необходимые для формирования СЭМД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64"/>
        <w:gridCol w:w="4855"/>
        <w:gridCol w:w="2385"/>
      </w:tblGrid>
      <w:tr w:rsidR="00345122" w:rsidRPr="00A70CDF" w:rsidTr="005D67F1">
        <w:trPr>
          <w:tblHeader/>
        </w:trPr>
        <w:tc>
          <w:tcPr>
            <w:tcW w:w="1345" w:type="pct"/>
          </w:tcPr>
          <w:p w:rsidR="00345122" w:rsidRPr="00A70CDF" w:rsidRDefault="00345122" w:rsidP="002F21FF">
            <w:pPr>
              <w:pStyle w:val="phtablecolcaption"/>
              <w:rPr>
                <w:color w:val="000000" w:themeColor="text1"/>
              </w:rPr>
            </w:pPr>
            <w:bookmarkStart w:id="79" w:name="scroll-bookmark-8"/>
            <w:r w:rsidRPr="00A70CDF">
              <w:rPr>
                <w:color w:val="000000" w:themeColor="text1"/>
              </w:rPr>
              <w:t>Наименование поля</w:t>
            </w:r>
            <w:bookmarkEnd w:id="79"/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Пояснение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Обязательность для СЭМД</w:t>
            </w:r>
          </w:p>
        </w:tc>
      </w:tr>
      <w:tr w:rsidR="00345122" w:rsidRPr="00A70CDF" w:rsidTr="002F21FF">
        <w:tc>
          <w:tcPr>
            <w:tcW w:w="5000" w:type="pct"/>
            <w:gridSpan w:val="3"/>
          </w:tcPr>
          <w:p w:rsidR="00345122" w:rsidRPr="00A70CDF" w:rsidRDefault="00345122" w:rsidP="008A67CF">
            <w:pPr>
              <w:pStyle w:val="phtablecolcaption"/>
            </w:pPr>
            <w:r w:rsidRPr="00A70CDF">
              <w:t>Вкладка «Основное»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оказания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дату оказания осмотра лечащим врачом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Время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время оказания осмотра лечащим врачом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Заведующий отделением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заведующего отделением в случае, если осмотр проходил совместно с ним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Лечащий врач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лечащего врача пациента в случае, если осмотр проходил совместно с ним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Главный врач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главного врача в случае, если осмотр проходил совместно с ним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Дежурный врач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дежурного врача в случае, если осмотр проходил совместно с ним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2F21FF">
        <w:tc>
          <w:tcPr>
            <w:tcW w:w="5000" w:type="pct"/>
            <w:gridSpan w:val="3"/>
          </w:tcPr>
          <w:p w:rsidR="00345122" w:rsidRPr="00A70CDF" w:rsidRDefault="00345122" w:rsidP="008A67CF">
            <w:pPr>
              <w:pStyle w:val="phtablecolcaption"/>
            </w:pPr>
            <w:r w:rsidRPr="00A70CDF">
              <w:lastRenderedPageBreak/>
              <w:t>Вкладка «Жалобы/Анамнез»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Жалобы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жалобы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Анамнез болезни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анамнез заболевания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Анамнез жизни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анамнез жизни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2F21FF">
        <w:tc>
          <w:tcPr>
            <w:tcW w:w="5000" w:type="pct"/>
            <w:gridSpan w:val="3"/>
          </w:tcPr>
          <w:p w:rsidR="00345122" w:rsidRPr="00A70CDF" w:rsidRDefault="00345122" w:rsidP="008A67CF">
            <w:pPr>
              <w:pStyle w:val="phtablecolcaption"/>
            </w:pPr>
            <w:r w:rsidRPr="00A70CDF">
              <w:t>Вкладка «</w:t>
            </w:r>
            <w:proofErr w:type="spellStart"/>
            <w:r w:rsidRPr="00A70CDF">
              <w:t>Физикальное</w:t>
            </w:r>
            <w:proofErr w:type="spellEnd"/>
            <w:r w:rsidRPr="00A70CDF">
              <w:t xml:space="preserve"> исследование»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Витальные параметры (ЧСС, давление, сатурация и пр.)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значения измеренных параметров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Степень тяжести состояния пациента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общее состояние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Оценка состояния кожных покровов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Отеки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Оценка состояния видимых слизистых оболочек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Состояние подкожно-жировой клетчатки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Оценка костно-мышечной системы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Результаты аускультации легких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Результаты перкуссии и аускультация сердца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Результат пальпации органов брюшной полости с определением размеров печени и селезенки (</w:t>
            </w:r>
            <w:proofErr w:type="spellStart"/>
            <w:r w:rsidRPr="00A70CDF">
              <w:rPr>
                <w:color w:val="000000" w:themeColor="text1"/>
              </w:rPr>
              <w:t>перкуторно</w:t>
            </w:r>
            <w:proofErr w:type="spellEnd"/>
            <w:r w:rsidRPr="00A70CDF">
              <w:rPr>
                <w:color w:val="000000" w:themeColor="text1"/>
              </w:rPr>
              <w:t xml:space="preserve"> и </w:t>
            </w:r>
            <w:proofErr w:type="spellStart"/>
            <w:r w:rsidRPr="00A70CDF">
              <w:rPr>
                <w:color w:val="000000" w:themeColor="text1"/>
              </w:rPr>
              <w:t>пальпаторно</w:t>
            </w:r>
            <w:proofErr w:type="spellEnd"/>
            <w:r w:rsidRPr="00A70CDF">
              <w:rPr>
                <w:color w:val="000000" w:themeColor="text1"/>
              </w:rPr>
              <w:t xml:space="preserve"> в сантиметрах из-под реберной дуги)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Результаты обследования мочеполовой системы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данные осмотра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2F21FF">
        <w:tc>
          <w:tcPr>
            <w:tcW w:w="5000" w:type="pct"/>
            <w:gridSpan w:val="3"/>
          </w:tcPr>
          <w:p w:rsidR="00345122" w:rsidRPr="00A70CDF" w:rsidRDefault="00345122" w:rsidP="008A67CF">
            <w:pPr>
              <w:pStyle w:val="phtablecolcaption"/>
            </w:pPr>
            <w:r w:rsidRPr="00A70CDF">
              <w:lastRenderedPageBreak/>
              <w:t>Вкладка «Локальный статус, иные сведения»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Локальный статус, иные сведения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локальный (местный) статус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2F21FF">
        <w:tc>
          <w:tcPr>
            <w:tcW w:w="5000" w:type="pct"/>
            <w:gridSpan w:val="3"/>
          </w:tcPr>
          <w:p w:rsidR="00345122" w:rsidRPr="00A70CDF" w:rsidRDefault="00345122" w:rsidP="008A67CF">
            <w:pPr>
              <w:pStyle w:val="phtablecolcaption"/>
            </w:pPr>
            <w:r w:rsidRPr="00A70CDF">
              <w:t>Вкладка «Обоснование диагноза»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Выявленные патологии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группа полей для ввода данных о выявленных у пациента патологиях.</w:t>
            </w:r>
          </w:p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Каждая новая запись о патологии добавляется с помощью кнопки «Добавить»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Обоснование диагноза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обоснование основного диагноза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345122" w:rsidRPr="00A70CDF" w:rsidTr="002F21FF">
        <w:tc>
          <w:tcPr>
            <w:tcW w:w="5000" w:type="pct"/>
            <w:gridSpan w:val="3"/>
          </w:tcPr>
          <w:p w:rsidR="00345122" w:rsidRPr="00A70CDF" w:rsidRDefault="00345122" w:rsidP="005D67F1">
            <w:pPr>
              <w:pStyle w:val="phtablecolcaption"/>
            </w:pPr>
            <w:r w:rsidRPr="00A70CDF">
              <w:t>Вкладка «Выполненные медицинские вмешательства»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Выполнены медицинские вмешательства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выполненные пациенту медицинские вмешательства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2F21FF">
        <w:tc>
          <w:tcPr>
            <w:tcW w:w="5000" w:type="pct"/>
            <w:gridSpan w:val="3"/>
          </w:tcPr>
          <w:p w:rsidR="00345122" w:rsidRPr="00A70CDF" w:rsidRDefault="00345122" w:rsidP="005D67F1">
            <w:pPr>
              <w:pStyle w:val="phtablecolcaption"/>
            </w:pPr>
            <w:r w:rsidRPr="00A70CDF">
              <w:t>Вкладка «Этапный эпикриз (заполняется каждые 10 дней)»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Этапный эпикриз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этапный эпикриз по пациенту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2F21FF">
        <w:tc>
          <w:tcPr>
            <w:tcW w:w="5000" w:type="pct"/>
            <w:gridSpan w:val="3"/>
          </w:tcPr>
          <w:p w:rsidR="00345122" w:rsidRPr="00A70CDF" w:rsidRDefault="00345122" w:rsidP="005D67F1">
            <w:pPr>
              <w:pStyle w:val="phtablecolcaption"/>
            </w:pPr>
            <w:r w:rsidRPr="00A70CDF">
              <w:t>Вкладка «Тактика (план) ведения больного»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ПЛАН ОБСЛЕДОВАНИЯ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план обследования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345122" w:rsidRPr="00A70CDF" w:rsidTr="005D67F1">
        <w:tc>
          <w:tcPr>
            <w:tcW w:w="134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ПЛАН ЛЕЧЕНИЯ</w:t>
            </w:r>
          </w:p>
        </w:tc>
        <w:tc>
          <w:tcPr>
            <w:tcW w:w="2451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план лечения пациента</w:t>
            </w:r>
          </w:p>
        </w:tc>
        <w:tc>
          <w:tcPr>
            <w:tcW w:w="1205" w:type="pct"/>
          </w:tcPr>
          <w:p w:rsidR="00345122" w:rsidRPr="00A70CDF" w:rsidRDefault="00345122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</w:tbl>
    <w:p w:rsidR="00345122" w:rsidRPr="00A70CDF" w:rsidRDefault="00345122" w:rsidP="002F21FF">
      <w:pPr>
        <w:pStyle w:val="phnormal"/>
        <w:rPr>
          <w:color w:val="000000" w:themeColor="text1"/>
        </w:rPr>
      </w:pP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«Шкала Глазго» и произведите заполнение анкеты в отношении пациента. Необязательная информация, включается в СЭМД при заполнении;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«Назначения» и произведите назначение медикаментозного лечения с помощью пункта контекстного меню «Создать назначение». Необязательная информация, включается в СЭМД при заполнении;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«Сохранить» для сохранения внесенных данных. Оказанная услуга отобразится в разделе «Осмотры» истории болезни пациента.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80" w:name="_Toc256000005"/>
      <w:bookmarkStart w:id="81" w:name="scroll-bookmark-9"/>
      <w:bookmarkStart w:id="82" w:name="_Toc156497578"/>
      <w:r w:rsidRPr="00A70CDF">
        <w:rPr>
          <w:color w:val="000000" w:themeColor="text1"/>
        </w:rPr>
        <w:lastRenderedPageBreak/>
        <w:t>Формирование СЭМД</w:t>
      </w:r>
      <w:bookmarkEnd w:id="80"/>
      <w:bookmarkEnd w:id="81"/>
      <w:bookmarkEnd w:id="82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формируется на основании оказанного пациенту осмотра в истории болезни (</w:t>
      </w:r>
      <w:r w:rsidR="005D67F1">
        <w:rPr>
          <w:color w:val="000000" w:themeColor="text1"/>
        </w:rPr>
        <w:t>см. п. 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_Ref156493980 \n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>
        <w:rPr>
          <w:color w:val="000000" w:themeColor="text1"/>
        </w:rPr>
        <w:t>4.2</w:t>
      </w:r>
      <w:r w:rsidR="005D67F1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345122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Помимо оказанного осмотра в истории болезни, также должно быть обеспечено наличие всей необходимой информации о пациенте, сотрудниках, участвующих в процессе формирования и подписания СЭМД, и МО, в рамках которой формируется СЭМД (</w:t>
      </w:r>
      <w:r w:rsidR="005D67F1">
        <w:rPr>
          <w:color w:val="000000" w:themeColor="text1"/>
        </w:rPr>
        <w:t>см. п. 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_Ref156493993 \n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>
        <w:rPr>
          <w:color w:val="000000" w:themeColor="text1"/>
        </w:rPr>
        <w:t>4.1</w:t>
      </w:r>
      <w:r w:rsidR="005D67F1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345122" w:rsidRPr="00A70CDF" w:rsidRDefault="00345122" w:rsidP="005D67F1">
      <w:pPr>
        <w:pStyle w:val="phlistitemizedtitle"/>
      </w:pPr>
      <w:r w:rsidRPr="00A70CDF">
        <w:t>Чтобы сформировать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отделением», выполните следующие действия: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Пациенты в стационаре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Лечащий врач». Откроется основное рабочее место лечащего врача стационара</w:t>
      </w:r>
      <w:r w:rsidR="005D67F1">
        <w:rPr>
          <w:color w:val="000000" w:themeColor="text1"/>
        </w:rPr>
        <w:t xml:space="preserve">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_Ref156494003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54</w:t>
      </w:r>
      <w:r w:rsidR="005D67F1">
        <w:rPr>
          <w:color w:val="000000" w:themeColor="text1"/>
        </w:rPr>
        <w:fldChar w:fldCharType="end"/>
      </w:r>
      <w:r w:rsidR="005D67F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002C0A" w:rsidP="00DB0054">
      <w:pPr>
        <w:pStyle w:val="phfigure"/>
      </w:pPr>
      <w:r>
        <w:rPr>
          <w:noProof/>
        </w:rPr>
        <w:drawing>
          <wp:inline distT="0" distB="0" distL="0" distR="0" wp14:anchorId="0A23CFA9" wp14:editId="39EC82E9">
            <wp:extent cx="6152515" cy="3146425"/>
            <wp:effectExtent l="19050" t="19050" r="19685" b="15875"/>
            <wp:docPr id="295641482" name="Рисунок 29564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6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83" w:name="_Ref156494003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54</w:t>
      </w:r>
      <w:r w:rsidR="002F21FF" w:rsidRPr="00A70CDF">
        <w:rPr>
          <w:color w:val="000000" w:themeColor="text1"/>
        </w:rPr>
        <w:fldChar w:fldCharType="end"/>
      </w:r>
      <w:bookmarkEnd w:id="83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Рабочее место лечащего врача стационара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к блоку «Пациенты» и найдите в списке пациента, которому требуется провести осмотр;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номер ИБ найденного пациента. Откроется история болезни пациента</w:t>
      </w:r>
      <w:r w:rsidR="005D67F1">
        <w:rPr>
          <w:color w:val="000000" w:themeColor="text1"/>
        </w:rPr>
        <w:t xml:space="preserve">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_Ref156494009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55</w:t>
      </w:r>
      <w:r w:rsidR="005D67F1">
        <w:rPr>
          <w:color w:val="000000" w:themeColor="text1"/>
        </w:rPr>
        <w:fldChar w:fldCharType="end"/>
      </w:r>
      <w:r w:rsidR="005D67F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5FCA2E7F" wp14:editId="6A66AA55">
            <wp:extent cx="6295390" cy="3190454"/>
            <wp:effectExtent l="19050" t="19050" r="10160" b="10160"/>
            <wp:docPr id="100019" name="Рисунок 100019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96183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04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84" w:name="_Ref156494009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55</w:t>
      </w:r>
      <w:r w:rsidR="002F21FF" w:rsidRPr="00A70CDF">
        <w:rPr>
          <w:color w:val="000000" w:themeColor="text1"/>
        </w:rPr>
        <w:fldChar w:fldCharType="end"/>
      </w:r>
      <w:bookmarkEnd w:id="84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История болезни пациента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ссылку «Осмотры». Откроется окно для работы с разделом ИБ «Осмотры»</w:t>
      </w:r>
      <w:r w:rsidR="005D67F1">
        <w:rPr>
          <w:color w:val="000000" w:themeColor="text1"/>
        </w:rPr>
        <w:t xml:space="preserve">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_Ref156494029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56</w:t>
      </w:r>
      <w:r w:rsidR="005D67F1">
        <w:rPr>
          <w:color w:val="000000" w:themeColor="text1"/>
        </w:rPr>
        <w:fldChar w:fldCharType="end"/>
      </w:r>
      <w:r w:rsidR="005D67F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96A1548" wp14:editId="45BF2766">
            <wp:extent cx="6295390" cy="2991687"/>
            <wp:effectExtent l="19050" t="19050" r="10160" b="18415"/>
            <wp:docPr id="100020" name="Рисунок 100020" descr="Окно для работы с осмотрам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99152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916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85" w:name="_Ref156494029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56</w:t>
      </w:r>
      <w:r w:rsidR="002F21FF" w:rsidRPr="00A70CDF">
        <w:rPr>
          <w:color w:val="000000" w:themeColor="text1"/>
        </w:rPr>
        <w:fldChar w:fldCharType="end"/>
      </w:r>
      <w:bookmarkEnd w:id="85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для работы </w:t>
      </w:r>
      <w:r w:rsidR="005D67F1" w:rsidRPr="00A70CDF">
        <w:rPr>
          <w:color w:val="000000" w:themeColor="text1"/>
        </w:rPr>
        <w:t>с разделом ИБ «Осмотры»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выберите в списке оказанную услугу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контекстного меню «Редактировать». Откроется окно редактирования оказанной услуги</w:t>
      </w:r>
      <w:r w:rsidR="005D67F1">
        <w:rPr>
          <w:color w:val="000000" w:themeColor="text1"/>
        </w:rPr>
        <w:t xml:space="preserve"> (</w:t>
      </w:r>
      <w:r w:rsidR="00002C0A">
        <w:rPr>
          <w:color w:val="000000" w:themeColor="text1"/>
        </w:rPr>
        <w:fldChar w:fldCharType="begin"/>
      </w:r>
      <w:r w:rsidR="00002C0A">
        <w:rPr>
          <w:color w:val="000000" w:themeColor="text1"/>
        </w:rPr>
        <w:instrText xml:space="preserve"> REF _Ref156496188 \h </w:instrText>
      </w:r>
      <w:r w:rsidR="00002C0A">
        <w:rPr>
          <w:color w:val="000000" w:themeColor="text1"/>
        </w:rPr>
      </w:r>
      <w:r w:rsidR="00002C0A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57</w:t>
      </w:r>
      <w:r w:rsidR="00002C0A">
        <w:rPr>
          <w:color w:val="000000" w:themeColor="text1"/>
        </w:rPr>
        <w:fldChar w:fldCharType="end"/>
      </w:r>
      <w:r w:rsidR="005D67F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002C0A" w:rsidRDefault="00345122" w:rsidP="00002C0A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437FB2CB" wp14:editId="14FAF150">
            <wp:extent cx="6295390" cy="3812290"/>
            <wp:effectExtent l="19050" t="19050" r="10160" b="17145"/>
            <wp:docPr id="100021" name="Рисунок 100021" descr="_scroll_external/attachments/image2023-12-25_9-12-57-2fdde6b293047b0ee1ca02e8b8752755ad22925570009d8c7e47e88e80eaa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53973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122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002C0A" w:rsidP="00002C0A">
      <w:pPr>
        <w:pStyle w:val="phfiguretitle"/>
      </w:pPr>
      <w:bookmarkStart w:id="86" w:name="_Ref15649618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57</w:t>
      </w:r>
      <w:r>
        <w:fldChar w:fldCharType="end"/>
      </w:r>
      <w:bookmarkEnd w:id="86"/>
      <w:r>
        <w:t xml:space="preserve"> – </w:t>
      </w:r>
      <w:r>
        <w:rPr>
          <w:color w:val="000000" w:themeColor="text1"/>
        </w:rPr>
        <w:t>О</w:t>
      </w:r>
      <w:r w:rsidRPr="00A70CDF">
        <w:rPr>
          <w:color w:val="000000" w:themeColor="text1"/>
        </w:rPr>
        <w:t>кно редактирования оказанной услуги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«Документы», предназначенную для работы с электронными медицинскими документами;</w:t>
      </w:r>
    </w:p>
    <w:p w:rsidR="00A70CDF" w:rsidRPr="00BF35A2" w:rsidRDefault="00345122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</w:t>
      </w:r>
      <w:r w:rsidR="00A70CDF" w:rsidRPr="00BF35A2">
        <w:rPr>
          <w:color w:val="000000" w:themeColor="text1"/>
        </w:rPr>
        <w:t>Сформировать и подписать документы (СЭМД)». Перед тем как сформировать электронный медицинский документ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 с перечнем ошибок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_Ref156494044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58</w:t>
      </w:r>
      <w:r w:rsidR="005D67F1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 В этом случае необходимо исправить выявленные ошибки и повторить формирование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711189D3" wp14:editId="48E14582">
            <wp:extent cx="4410075" cy="1628775"/>
            <wp:effectExtent l="19050" t="19050" r="28575" b="28575"/>
            <wp:docPr id="23" name="Рисунок 23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7580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87" w:name="_Ref156494044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58</w:t>
      </w:r>
      <w:r w:rsidRPr="00BF35A2">
        <w:rPr>
          <w:color w:val="000000" w:themeColor="text1"/>
        </w:rPr>
        <w:fldChar w:fldCharType="end"/>
      </w:r>
      <w:bookmarkEnd w:id="87"/>
      <w:r w:rsidRPr="00BF35A2">
        <w:rPr>
          <w:color w:val="000000" w:themeColor="text1"/>
        </w:rPr>
        <w:t xml:space="preserve"> – Сообщение о наличии ошибок при формировании СЭМД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lastRenderedPageBreak/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 всегда. В этом случае отображается соответствующее системное сообщение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_Ref156494063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59</w:t>
      </w:r>
      <w:r w:rsidR="005D67F1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05346E9C" wp14:editId="47841D1B">
            <wp:extent cx="4352925" cy="1590675"/>
            <wp:effectExtent l="19050" t="19050" r="28575" b="28575"/>
            <wp:docPr id="24" name="Рисунок 24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4403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88" w:name="_Ref156494063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59</w:t>
      </w:r>
      <w:r w:rsidRPr="00BF35A2">
        <w:rPr>
          <w:color w:val="000000" w:themeColor="text1"/>
        </w:rPr>
        <w:fldChar w:fldCharType="end"/>
      </w:r>
      <w:bookmarkEnd w:id="88"/>
      <w:r w:rsidRPr="00BF35A2">
        <w:rPr>
          <w:color w:val="000000" w:themeColor="text1"/>
        </w:rPr>
        <w:t xml:space="preserve"> – Сообщение о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выдача предупреждения, если предыдущая версия СЭМД подписана не всеми участниками подписания. В этом случае отображается системное предупреждение с возможностью выбора пользователем дальнейшего действия: создавать далее новую версию СЭМД или нет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_Ref156494071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60</w:t>
      </w:r>
      <w:r w:rsidR="005D67F1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). При нажатии на кнопку «Нет» процесс формирования СЭМД прекращается. При нажатии на кнопку «Да» открывается окно </w:t>
      </w:r>
      <w:proofErr w:type="gramStart"/>
      <w:r w:rsidRPr="00BF35A2">
        <w:rPr>
          <w:color w:val="000000" w:themeColor="text1"/>
        </w:rPr>
        <w:t>подписания</w:t>
      </w:r>
      <w:proofErr w:type="gramEnd"/>
      <w:r w:rsidRPr="00BF35A2">
        <w:rPr>
          <w:color w:val="000000" w:themeColor="text1"/>
        </w:rPr>
        <w:t xml:space="preserve"> формируемого электронного медицинского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325D64C2" wp14:editId="43EF390C">
            <wp:extent cx="4371975" cy="1714500"/>
            <wp:effectExtent l="19050" t="19050" r="28575" b="19050"/>
            <wp:docPr id="31" name="Рисунок 31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18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89" w:name="_Ref156494071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60</w:t>
      </w:r>
      <w:r w:rsidRPr="00BF35A2">
        <w:rPr>
          <w:color w:val="000000" w:themeColor="text1"/>
        </w:rPr>
        <w:fldChar w:fldCharType="end"/>
      </w:r>
      <w:bookmarkEnd w:id="89"/>
      <w:r w:rsidRPr="00BF35A2">
        <w:rPr>
          <w:color w:val="000000" w:themeColor="text1"/>
        </w:rPr>
        <w:t xml:space="preserve"> – Предупреждение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подписана не всеми участниками подписания. В этом случае отображается соответствующее системное сообщение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_Ref156494076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61</w:t>
      </w:r>
      <w:r w:rsidR="005D67F1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), процесс формирования СЭМД прекращается. До тех пор, пока предыдущая версия </w:t>
      </w:r>
      <w:r w:rsidRPr="00BF35A2">
        <w:rPr>
          <w:color w:val="000000" w:themeColor="text1"/>
        </w:rPr>
        <w:lastRenderedPageBreak/>
        <w:t>СЭМД не будет подписана всеми участниками подписания,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4B6C61A4" wp14:editId="17EABA14">
            <wp:extent cx="4619625" cy="1447800"/>
            <wp:effectExtent l="19050" t="19050" r="28575" b="19050"/>
            <wp:docPr id="38" name="Рисунок 38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0978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90" w:name="_Ref156494076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61</w:t>
      </w:r>
      <w:r w:rsidRPr="00BF35A2">
        <w:rPr>
          <w:color w:val="000000" w:themeColor="text1"/>
        </w:rPr>
        <w:fldChar w:fldCharType="end"/>
      </w:r>
      <w:bookmarkEnd w:id="90"/>
      <w:r w:rsidRPr="00BF35A2">
        <w:rPr>
          <w:color w:val="000000" w:themeColor="text1"/>
        </w:rPr>
        <w:t xml:space="preserve"> – Сообщение об отсутствии подписей всех участников подписания и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не была зарегистрирована в РЭМД. В этом случае отображается соответствующее системное сообщение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_Ref156494080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62</w:t>
      </w:r>
      <w:r w:rsidR="005D67F1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прекращается. Пока предыдущая версия СЭМД не будет зарегистрирована в РЭМД,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22F16184" wp14:editId="2136CD09">
            <wp:extent cx="4352925" cy="1619250"/>
            <wp:effectExtent l="19050" t="19050" r="28575" b="19050"/>
            <wp:docPr id="39" name="Рисунок 39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9944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91" w:name="_Ref156494080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62</w:t>
      </w:r>
      <w:r w:rsidRPr="00BF35A2">
        <w:rPr>
          <w:color w:val="000000" w:themeColor="text1"/>
        </w:rPr>
        <w:fldChar w:fldCharType="end"/>
      </w:r>
      <w:bookmarkEnd w:id="91"/>
      <w:r w:rsidRPr="00BF35A2">
        <w:rPr>
          <w:color w:val="000000" w:themeColor="text1"/>
        </w:rPr>
        <w:t xml:space="preserve"> – Сообщение об отсутствии регистрации в РЭМД предыдущей версии СЭМД</w:t>
      </w:r>
    </w:p>
    <w:p w:rsidR="00345122" w:rsidRPr="00A70CDF" w:rsidRDefault="00A70CDF" w:rsidP="005D67F1">
      <w:pPr>
        <w:pStyle w:val="phlistitemized3"/>
      </w:pPr>
      <w:r w:rsidRPr="00BF35A2">
        <w:t>создание новой версии СЭМД разрешено всегда. В этом случае сразу отображается окно подписания формируемого электронного медицинского документа</w:t>
      </w:r>
      <w:r w:rsidR="005D67F1">
        <w:t xml:space="preserve"> (</w:t>
      </w:r>
      <w:r w:rsidR="005D67F1">
        <w:fldChar w:fldCharType="begin"/>
      </w:r>
      <w:r w:rsidR="005D67F1">
        <w:instrText xml:space="preserve"> REF _Ref156494089 \h </w:instrText>
      </w:r>
      <w:r w:rsidR="005D67F1"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63</w:t>
      </w:r>
      <w:r w:rsidR="005D67F1">
        <w:fldChar w:fldCharType="end"/>
      </w:r>
      <w:r w:rsidR="005D67F1">
        <w:t>).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4E64A211" wp14:editId="05AA512D">
            <wp:extent cx="6000750" cy="4667250"/>
            <wp:effectExtent l="19050" t="19050" r="19050" b="19050"/>
            <wp:docPr id="100027" name="Рисунок 100027" descr="Окно подписания формируемого докум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91124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667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F21FF" w:rsidRPr="00A70CDF" w:rsidRDefault="00345122" w:rsidP="002F21FF">
      <w:pPr>
        <w:pStyle w:val="phfiguretitle"/>
        <w:rPr>
          <w:color w:val="000000" w:themeColor="text1"/>
        </w:rPr>
      </w:pPr>
      <w:bookmarkStart w:id="92" w:name="_Ref156494089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63</w:t>
      </w:r>
      <w:r w:rsidR="002F21FF" w:rsidRPr="00A70CDF">
        <w:rPr>
          <w:color w:val="000000" w:themeColor="text1"/>
        </w:rPr>
        <w:fldChar w:fldCharType="end"/>
      </w:r>
      <w:bookmarkEnd w:id="92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подписания формируемого документа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укажите сертификат ЭП автора документа, выбрав его в </w:t>
      </w:r>
      <w:r w:rsidR="00A70CDF">
        <w:rPr>
          <w:color w:val="000000" w:themeColor="text1"/>
        </w:rPr>
        <w:t>выпадающем списке поля «Выберите сертификат</w:t>
      </w:r>
      <w:r w:rsidRPr="00A70CDF">
        <w:rPr>
          <w:color w:val="000000" w:themeColor="text1"/>
        </w:rPr>
        <w:t>»;</w:t>
      </w:r>
    </w:p>
    <w:p w:rsidR="00345122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укажите других участников подписания документа:</w:t>
      </w:r>
    </w:p>
    <w:p w:rsidR="00345122" w:rsidRPr="00A70CDF" w:rsidRDefault="005D67F1" w:rsidP="002F21FF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>«</w:t>
      </w:r>
      <w:r w:rsidR="00345122" w:rsidRPr="00A70CDF">
        <w:rPr>
          <w:color w:val="000000" w:themeColor="text1"/>
        </w:rPr>
        <w:t>ЭП МО</w:t>
      </w:r>
      <w:r>
        <w:rPr>
          <w:color w:val="000000" w:themeColor="text1"/>
        </w:rPr>
        <w:t>»</w:t>
      </w:r>
      <w:r w:rsidR="00345122" w:rsidRPr="00A70CDF">
        <w:rPr>
          <w:color w:val="000000" w:themeColor="text1"/>
        </w:rPr>
        <w:t xml:space="preserve"> – указывается сотрудник МО, ответственный за подписание документов ЭП МО. Поле для указания участника подписания «ЭП МО» не отображается, если в Системе настроено автоматичес</w:t>
      </w:r>
      <w:r>
        <w:rPr>
          <w:color w:val="000000" w:themeColor="text1"/>
        </w:rPr>
        <w:t>кое подписание документов ЭП МО.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«Подписать». Произойдет формирование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отделением». Сформированный документ отобразится на вкладке «Документы».</w:t>
      </w:r>
    </w:p>
    <w:p w:rsidR="00345122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lastRenderedPageBreak/>
        <w:t>Примечание –</w:t>
      </w:r>
      <w:r w:rsidRPr="00A70CDF">
        <w:rPr>
          <w:color w:val="000000" w:themeColor="text1"/>
        </w:rPr>
        <w:t xml:space="preserve"> Прежде чем отправить сформированный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отделением», необходимо дождаться его подписания другими участниками.</w:t>
      </w:r>
    </w:p>
    <w:p w:rsidR="00345122" w:rsidRPr="00A70CDF" w:rsidRDefault="00345122" w:rsidP="00345122">
      <w:pPr>
        <w:pStyle w:val="2"/>
        <w:rPr>
          <w:color w:val="000000" w:themeColor="text1"/>
        </w:rPr>
      </w:pPr>
      <w:bookmarkStart w:id="93" w:name="_Toc256000010"/>
      <w:bookmarkStart w:id="94" w:name="scroll-bookmark-14"/>
      <w:bookmarkStart w:id="95" w:name="_Toc156497579"/>
      <w:r w:rsidRPr="00A70CDF">
        <w:rPr>
          <w:color w:val="000000" w:themeColor="text1"/>
        </w:rPr>
        <w:t>Передача СЭМД в РЭМД</w:t>
      </w:r>
      <w:bookmarkEnd w:id="93"/>
      <w:bookmarkEnd w:id="94"/>
      <w:bookmarkEnd w:id="95"/>
    </w:p>
    <w:p w:rsidR="00345122" w:rsidRPr="00A70CDF" w:rsidRDefault="00345122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После того как документ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будет подписан всеми участниками подписания, его можно отправить на регистрацию в РЭМД.</w:t>
      </w:r>
    </w:p>
    <w:p w:rsidR="00345122" w:rsidRPr="00A70CDF" w:rsidRDefault="00345122" w:rsidP="00345122">
      <w:pPr>
        <w:pStyle w:val="3"/>
        <w:spacing w:before="360"/>
        <w:ind w:right="0"/>
        <w:rPr>
          <w:color w:val="000000" w:themeColor="text1"/>
        </w:rPr>
      </w:pPr>
      <w:bookmarkStart w:id="96" w:name="_Toc256000011"/>
      <w:bookmarkStart w:id="97" w:name="scroll-bookmark-15"/>
      <w:bookmarkStart w:id="98" w:name="_Toc156497580"/>
      <w:r w:rsidRPr="00A70CDF">
        <w:rPr>
          <w:color w:val="000000" w:themeColor="text1"/>
        </w:rPr>
        <w:t>Отправка СЭМД на регистрацию в РЭМД автором документа</w:t>
      </w:r>
      <w:bookmarkEnd w:id="96"/>
      <w:bookmarkEnd w:id="97"/>
      <w:bookmarkEnd w:id="98"/>
    </w:p>
    <w:p w:rsidR="00345122" w:rsidRPr="00A70CDF" w:rsidRDefault="00345122" w:rsidP="005D67F1">
      <w:pPr>
        <w:pStyle w:val="phlistitemizedtitle"/>
      </w:pPr>
      <w:r w:rsidRPr="00A70CDF">
        <w:t>Чтобы отправить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на регистрацию в РЭМД, выполните следующие действия: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Пациенты в стационаре</w:t>
      </w:r>
      <w:r w:rsidR="00E559C6" w:rsidRPr="00A70CDF">
        <w:rPr>
          <w:color w:val="000000" w:themeColor="text1"/>
        </w:rPr>
        <w:t xml:space="preserve">/ </w:t>
      </w:r>
      <w:r w:rsidRPr="00A70CDF">
        <w:rPr>
          <w:color w:val="000000" w:themeColor="text1"/>
        </w:rPr>
        <w:t>Лечащий врач». Откроется основное рабочее место лечащего врача стационара</w:t>
      </w:r>
      <w:r w:rsidR="005D67F1">
        <w:rPr>
          <w:color w:val="000000" w:themeColor="text1"/>
        </w:rPr>
        <w:t xml:space="preserve">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_Ref156494119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64</w:t>
      </w:r>
      <w:r w:rsidR="005D67F1">
        <w:rPr>
          <w:color w:val="000000" w:themeColor="text1"/>
        </w:rPr>
        <w:fldChar w:fldCharType="end"/>
      </w:r>
      <w:r w:rsidR="005D67F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002C0A" w:rsidP="00DB0054">
      <w:pPr>
        <w:pStyle w:val="phfigure"/>
      </w:pPr>
      <w:r>
        <w:rPr>
          <w:noProof/>
        </w:rPr>
        <w:drawing>
          <wp:inline distT="0" distB="0" distL="0" distR="0" wp14:anchorId="7923A92B" wp14:editId="4A707210">
            <wp:extent cx="6152515" cy="3146425"/>
            <wp:effectExtent l="19050" t="19050" r="19685" b="15875"/>
            <wp:docPr id="295641483" name="Рисунок 29564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6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99" w:name="_Ref156494119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64</w:t>
      </w:r>
      <w:r w:rsidR="002F21FF" w:rsidRPr="00A70CDF">
        <w:rPr>
          <w:color w:val="000000" w:themeColor="text1"/>
        </w:rPr>
        <w:fldChar w:fldCharType="end"/>
      </w:r>
      <w:bookmarkEnd w:id="99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Рабочее место лечащего врача стационара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к блоку «Пациенты» и найдите в списке пациента, которому требуется провести осмотр;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нажмите на номер ИБ найденного пациента. Откроется история болезни пациента</w:t>
      </w:r>
      <w:r w:rsidR="005D67F1">
        <w:rPr>
          <w:color w:val="000000" w:themeColor="text1"/>
        </w:rPr>
        <w:t xml:space="preserve">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_Ref156494132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65</w:t>
      </w:r>
      <w:r w:rsidR="005D67F1">
        <w:rPr>
          <w:color w:val="000000" w:themeColor="text1"/>
        </w:rPr>
        <w:fldChar w:fldCharType="end"/>
      </w:r>
      <w:r w:rsidR="005D67F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5B135A1C" wp14:editId="1074D58B">
            <wp:extent cx="6295390" cy="3190454"/>
            <wp:effectExtent l="19050" t="19050" r="10160" b="10160"/>
            <wp:docPr id="100035" name="Рисунок 100035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85265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04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100" w:name="_Ref156494132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65</w:t>
      </w:r>
      <w:r w:rsidR="002F21FF" w:rsidRPr="00A70CDF">
        <w:rPr>
          <w:color w:val="000000" w:themeColor="text1"/>
        </w:rPr>
        <w:fldChar w:fldCharType="end"/>
      </w:r>
      <w:bookmarkEnd w:id="100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История болезни пациента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ссылку «Осмотры». Откроется окно для работы с разделом ИБ «Осмотры»</w:t>
      </w:r>
      <w:r w:rsidR="005D67F1">
        <w:rPr>
          <w:color w:val="000000" w:themeColor="text1"/>
        </w:rPr>
        <w:t xml:space="preserve"> (</w:t>
      </w:r>
      <w:r w:rsidR="005D67F1">
        <w:rPr>
          <w:color w:val="000000" w:themeColor="text1"/>
        </w:rPr>
        <w:fldChar w:fldCharType="begin"/>
      </w:r>
      <w:r w:rsidR="005D67F1">
        <w:rPr>
          <w:color w:val="000000" w:themeColor="text1"/>
        </w:rPr>
        <w:instrText xml:space="preserve"> REF _Ref156494142 \h </w:instrText>
      </w:r>
      <w:r w:rsidR="005D67F1">
        <w:rPr>
          <w:color w:val="000000" w:themeColor="text1"/>
        </w:rPr>
      </w:r>
      <w:r w:rsidR="005D67F1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66</w:t>
      </w:r>
      <w:r w:rsidR="005D67F1">
        <w:rPr>
          <w:color w:val="000000" w:themeColor="text1"/>
        </w:rPr>
        <w:fldChar w:fldCharType="end"/>
      </w:r>
      <w:r w:rsidR="005D67F1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002C0A" w:rsidP="00DB0054">
      <w:pPr>
        <w:pStyle w:val="phfigure"/>
      </w:pPr>
      <w:r>
        <w:rPr>
          <w:noProof/>
        </w:rPr>
        <w:drawing>
          <wp:inline distT="0" distB="0" distL="0" distR="0" wp14:anchorId="63DE5FCB" wp14:editId="3AC057AE">
            <wp:extent cx="6152515" cy="2923540"/>
            <wp:effectExtent l="19050" t="19050" r="19685" b="10160"/>
            <wp:docPr id="295641484" name="Рисунок 29564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3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101" w:name="_Ref156494142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66</w:t>
      </w:r>
      <w:r w:rsidR="002F21FF" w:rsidRPr="00A70CDF">
        <w:rPr>
          <w:color w:val="000000" w:themeColor="text1"/>
        </w:rPr>
        <w:fldChar w:fldCharType="end"/>
      </w:r>
      <w:bookmarkEnd w:id="101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</w:t>
      </w:r>
      <w:r w:rsidR="005D67F1">
        <w:rPr>
          <w:color w:val="000000" w:themeColor="text1"/>
        </w:rPr>
        <w:t>с разделом ИБ «Осмотры»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выберите в списке оказанную услугу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и </w:t>
      </w:r>
      <w:r w:rsidR="00A70CDF">
        <w:rPr>
          <w:color w:val="000000" w:themeColor="text1"/>
        </w:rPr>
        <w:t xml:space="preserve">выберите </w:t>
      </w:r>
      <w:r w:rsidR="00A70CDF">
        <w:rPr>
          <w:color w:val="000000" w:themeColor="text1"/>
        </w:rPr>
        <w:lastRenderedPageBreak/>
        <w:t>пункт</w:t>
      </w:r>
      <w:r w:rsidRPr="00A70CDF">
        <w:rPr>
          <w:color w:val="000000" w:themeColor="text1"/>
        </w:rPr>
        <w:t xml:space="preserve"> контекстного меню «Редактировать». Откроется окно редактирования оказанной услуги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_Ref156494862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67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345122" w:rsidRPr="00A70CDF" w:rsidRDefault="00345122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28FAA967" wp14:editId="3341ADE2">
            <wp:extent cx="6295390" cy="4039985"/>
            <wp:effectExtent l="19050" t="19050" r="10160" b="17780"/>
            <wp:docPr id="100037" name="Рисунок 100037" descr="Окно редактиров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72874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399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5122" w:rsidRPr="00A70CDF" w:rsidRDefault="00345122" w:rsidP="002F21FF">
      <w:pPr>
        <w:pStyle w:val="phfiguretitle"/>
        <w:rPr>
          <w:color w:val="000000" w:themeColor="text1"/>
        </w:rPr>
      </w:pPr>
      <w:bookmarkStart w:id="102" w:name="_Ref156494862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67</w:t>
      </w:r>
      <w:r w:rsidR="002F21FF" w:rsidRPr="00A70CDF">
        <w:rPr>
          <w:color w:val="000000" w:themeColor="text1"/>
        </w:rPr>
        <w:fldChar w:fldCharType="end"/>
      </w:r>
      <w:bookmarkEnd w:id="102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редактирования услуги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«Документы», где отображаются все электронные медицинские документы;</w:t>
      </w:r>
    </w:p>
    <w:p w:rsidR="00345122" w:rsidRPr="00A70CDF" w:rsidRDefault="00345122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документ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отделением», находящийся в статусе «Подписан» и подписанный всеми участниками подписания;</w:t>
      </w:r>
    </w:p>
    <w:p w:rsidR="00A70CDF" w:rsidRPr="00BF35A2" w:rsidRDefault="00345122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вызовите контекстное меню 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«Зарегистрировать в РЭМД». </w:t>
      </w:r>
      <w:r w:rsidR="00A70CDF" w:rsidRPr="00BF35A2">
        <w:rPr>
          <w:color w:val="000000" w:themeColor="text1"/>
        </w:rPr>
        <w:t>Перед тем как отправить выбранный документ на регистрацию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системное сообщение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_Ref156494867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68</w:t>
      </w:r>
      <w:r w:rsidR="0051664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lastRenderedPageBreak/>
        <w:drawing>
          <wp:inline distT="0" distB="0" distL="0" distR="0" wp14:anchorId="79B88C4B" wp14:editId="37EB073E">
            <wp:extent cx="4581525" cy="1095375"/>
            <wp:effectExtent l="19050" t="19050" r="28575" b="28575"/>
            <wp:docPr id="1126244126" name="Рисунок 1126244126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03544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03" w:name="_Ref156494867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68</w:t>
      </w:r>
      <w:r w:rsidRPr="00BF35A2">
        <w:rPr>
          <w:color w:val="000000" w:themeColor="text1"/>
        </w:rPr>
        <w:fldChar w:fldCharType="end"/>
      </w:r>
      <w:bookmarkEnd w:id="103"/>
      <w:r w:rsidRPr="00BF35A2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в Системе настроено ручное подписание ЭП МО и документ не подписан ЭП МО, то отображается соответствующее системное сообщение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_Ref156494875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69</w:t>
      </w:r>
      <w:r w:rsidR="0051664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4E81A1E0" wp14:editId="5E2BEBBC">
            <wp:extent cx="4905375" cy="1247775"/>
            <wp:effectExtent l="19050" t="19050" r="28575" b="28575"/>
            <wp:docPr id="1126244127" name="Рисунок 1126244127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4299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04" w:name="_Ref156494875"/>
      <w:r w:rsidRPr="00BF35A2">
        <w:rPr>
          <w:color w:val="000000" w:themeColor="text1"/>
        </w:rPr>
        <w:t>Рисунок 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69</w:t>
      </w:r>
      <w:r w:rsidRPr="00BF35A2">
        <w:rPr>
          <w:color w:val="000000" w:themeColor="text1"/>
        </w:rPr>
        <w:fldChar w:fldCharType="end"/>
      </w:r>
      <w:bookmarkEnd w:id="104"/>
      <w:r w:rsidRPr="00BF35A2">
        <w:rPr>
          <w:color w:val="000000" w:themeColor="text1"/>
        </w:rPr>
        <w:t xml:space="preserve"> – Сообщение об отсутствии подписи МО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все проверки пройдены, то отображается сообщение об успешной отправке документа в РЭМД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_Ref156494879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70</w:t>
      </w:r>
      <w:r w:rsidR="0051664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55FF7193" wp14:editId="43B4EBEB">
            <wp:extent cx="4610100" cy="1190625"/>
            <wp:effectExtent l="19050" t="19050" r="19050" b="28575"/>
            <wp:docPr id="295641472" name="Рисунок 295641472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6089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05" w:name="_Ref156494879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Рисунок \* ARABIC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70</w:t>
      </w:r>
      <w:r w:rsidRPr="00BF35A2">
        <w:rPr>
          <w:color w:val="000000" w:themeColor="text1"/>
        </w:rPr>
        <w:fldChar w:fldCharType="end"/>
      </w:r>
      <w:bookmarkEnd w:id="105"/>
      <w:r w:rsidRPr="00BF35A2">
        <w:rPr>
          <w:color w:val="000000" w:themeColor="text1"/>
        </w:rPr>
        <w:t xml:space="preserve"> – Сообщение об успешной отправке документа на регистрацию в РЭМД</w:t>
      </w:r>
    </w:p>
    <w:p w:rsidR="00345122" w:rsidRPr="00A70CDF" w:rsidRDefault="00345122" w:rsidP="008D38B5">
      <w:pPr>
        <w:pStyle w:val="phnormal"/>
      </w:pPr>
      <w:r w:rsidRPr="00A70CDF">
        <w:t>После того как документ успешно отправлен на регистрацию в РЭМД, ему присваивается статус «Отправлен на регистрацию в РЭМД». РЭМД направляет результат обработки документа ответным сообщением. Результат выводится в столбце «Статус документа» (</w:t>
      </w:r>
      <w:r w:rsidR="009C12D1">
        <w:t>п. </w:t>
      </w:r>
      <w:r w:rsidR="009C12D1">
        <w:fldChar w:fldCharType="begin"/>
      </w:r>
      <w:r w:rsidR="009C12D1">
        <w:instrText xml:space="preserve"> REF _Ref156492229 \n \h </w:instrText>
      </w:r>
      <w:r w:rsidR="009C12D1">
        <w:fldChar w:fldCharType="separate"/>
      </w:r>
      <w:r w:rsidR="00287081">
        <w:t>7.3</w:t>
      </w:r>
      <w:r w:rsidR="009C12D1">
        <w:fldChar w:fldCharType="end"/>
      </w:r>
      <w:r w:rsidRPr="00A70CDF">
        <w:t>).</w:t>
      </w:r>
    </w:p>
    <w:p w:rsidR="00E559C6" w:rsidRPr="00A70CDF" w:rsidRDefault="00E559C6" w:rsidP="00E559C6">
      <w:pPr>
        <w:pStyle w:val="10"/>
        <w:rPr>
          <w:color w:val="000000" w:themeColor="text1"/>
        </w:rPr>
      </w:pPr>
      <w:bookmarkStart w:id="106" w:name="_Toc156497581"/>
      <w:r w:rsidRPr="00A70CDF">
        <w:rPr>
          <w:color w:val="000000" w:themeColor="text1"/>
        </w:rPr>
        <w:lastRenderedPageBreak/>
        <w:t>СЭМД «Извещение о больном с впервые в жизни установленным диагнозом злокачественного новообразования»</w:t>
      </w:r>
      <w:bookmarkEnd w:id="106"/>
    </w:p>
    <w:p w:rsidR="00E559C6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СЭМД </w:t>
      </w:r>
      <w:r w:rsidR="00E559C6" w:rsidRPr="00A70CDF">
        <w:rPr>
          <w:color w:val="000000" w:themeColor="text1"/>
        </w:rPr>
        <w:t>«Извещение о больном с впервые в жизни установленным диагнозом злокачественного новообразования» предназначен для передачи данных о больных злокачественными новообразованиями при формировании Государственного ракового регистра.</w:t>
      </w:r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Форма № 090/у оформляется в связи с впервые установленным диагнозом злокачественного новообразования. На основании извещения пациента вносят в федеральный регистр и направляют на лечение. Разработка структуры документа осуществлялась в соответствии с Приказом Министерства здравоохранения Российской Федерации от 19 апреля 1999 года № 135 «О совершенствовании системы Государственного ракового регистра», в котором представлена форма № 090/у «Извещение о больном с впервые в жизни установленным диагнозом злокачественного новообразования».</w:t>
      </w:r>
    </w:p>
    <w:p w:rsidR="00E559C6" w:rsidRPr="00A70CDF" w:rsidRDefault="00E559C6" w:rsidP="00516644">
      <w:pPr>
        <w:pStyle w:val="2"/>
      </w:pPr>
      <w:bookmarkStart w:id="107" w:name="_Ref156495160"/>
      <w:bookmarkStart w:id="108" w:name="_Toc156497582"/>
      <w:r w:rsidRPr="00A70CDF">
        <w:t>Проверка данных, необходимых для СЭМД</w:t>
      </w:r>
      <w:bookmarkEnd w:id="107"/>
      <w:bookmarkEnd w:id="108"/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Поскольку в СЭМД помимо данных об извещении включается также информация о пациенте, о сотрудниках (авторе документа, участниках подписания документа), о медицинской организации (владельце документа),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 «Извещение о больном с впервые в жизни установленным диагнозом злокачественного новообразования».</w:t>
      </w:r>
    </w:p>
    <w:p w:rsidR="00E559C6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Необязательные для СЭМД данные это те данные, которые включаются в СЭМД только в случае их наличия.</w:t>
      </w:r>
    </w:p>
    <w:p w:rsidR="00E559C6" w:rsidRPr="00A70CDF" w:rsidRDefault="00E559C6" w:rsidP="00516644">
      <w:pPr>
        <w:pStyle w:val="3"/>
      </w:pPr>
      <w:bookmarkStart w:id="109" w:name="_Toc156497583"/>
      <w:r w:rsidRPr="00A70CDF">
        <w:t>Проверка данных пациента</w:t>
      </w:r>
      <w:bookmarkEnd w:id="109"/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Для корректного формирования СЭМД «Извещение о больном с впервые в жизни установленным диагнозом злокачественного новообразования» необходимо обеспечить наличие в Системе данных пациента, по которому происходит формирование СЭМД. Проверка наличия и ввод недостающих данных пациента выполняется в его персональной медицинской карте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_Ref156494912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71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 xml:space="preserve">. </w:t>
      </w:r>
      <w:r w:rsidR="00A70CDF" w:rsidRPr="00A70CDF">
        <w:rPr>
          <w:color w:val="000000" w:themeColor="text1"/>
        </w:rPr>
        <w:t>Чтобы открыть карту пациента, нажмите на его ФИО в дневнике врача</w:t>
      </w:r>
      <w:r w:rsidRPr="00A70CDF">
        <w:rPr>
          <w:color w:val="000000" w:themeColor="text1"/>
        </w:rPr>
        <w:t>.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0ECB7635" wp14:editId="2E828EF2">
            <wp:extent cx="6295390" cy="3691791"/>
            <wp:effectExtent l="19050" t="19050" r="10160" b="23495"/>
            <wp:docPr id="53" name="Рисунок 53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6323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10" w:name="_Ref156494912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71</w:t>
      </w:r>
      <w:r w:rsidR="002F21FF" w:rsidRPr="00A70CDF">
        <w:rPr>
          <w:color w:val="000000" w:themeColor="text1"/>
        </w:rPr>
        <w:fldChar w:fldCharType="end"/>
      </w:r>
      <w:bookmarkEnd w:id="110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редактирования персональной медицинской карты пациента</w:t>
      </w:r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В СЭМД «Извещение о больном с впервые в жизни установленным диагнозом злокачественного новообразования» включаются следующие данные о пациенте: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обязательные данные:</w:t>
      </w:r>
    </w:p>
    <w:p w:rsidR="00E559C6" w:rsidRPr="00516644" w:rsidRDefault="00E559C6" w:rsidP="00516644">
      <w:pPr>
        <w:pStyle w:val="phlistitemized2"/>
      </w:pPr>
      <w:r w:rsidRPr="00516644">
        <w:t>фамилия пациента. Фамилия пациента берется из поля «Фамилия», размещенного на вкладке «Персона» персональной медицинской карты пациента;</w:t>
      </w:r>
    </w:p>
    <w:p w:rsidR="00E559C6" w:rsidRPr="00A70CDF" w:rsidRDefault="00E559C6" w:rsidP="00516644">
      <w:pPr>
        <w:pStyle w:val="phlistitemized2"/>
      </w:pPr>
      <w:r w:rsidRPr="00516644">
        <w:t>имя пациента. Имя пациента берется из поля «Имя», размещенного на вкладке «Персона» персональной</w:t>
      </w:r>
      <w:r w:rsidR="00516644">
        <w:t xml:space="preserve"> медицинской карты пациента.</w:t>
      </w:r>
    </w:p>
    <w:p w:rsidR="002F21FF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При необходимости корректировка ФИО пациента выполняется на вкладке «Персона/ Имена» персональной медицинской карты пациента, путем редактирования действующей записи об именах и внесения изменений в блок полей «Именительный».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необязательные данные:</w:t>
      </w:r>
    </w:p>
    <w:p w:rsidR="00E559C6" w:rsidRPr="00516644" w:rsidRDefault="00E559C6" w:rsidP="00516644">
      <w:pPr>
        <w:pStyle w:val="phlistitemized2"/>
      </w:pPr>
      <w:r w:rsidRPr="00516644">
        <w:t>отчество пациента. Отчество пациента берется из поля «Отчество», размещенного на вкладке «Персона» персональной медицинской карты пациента;</w:t>
      </w:r>
    </w:p>
    <w:p w:rsidR="00E559C6" w:rsidRPr="00516644" w:rsidRDefault="00E559C6" w:rsidP="00516644">
      <w:pPr>
        <w:pStyle w:val="phlistitemized2"/>
      </w:pPr>
      <w:r w:rsidRPr="00516644">
        <w:t>пол пациента. Пол пациента берется из поля «Пол», размещенного на вкладке «Персона» персональной медицинской карты пациента;</w:t>
      </w:r>
    </w:p>
    <w:p w:rsidR="00E559C6" w:rsidRPr="00516644" w:rsidRDefault="00E559C6" w:rsidP="00516644">
      <w:pPr>
        <w:pStyle w:val="phlistitemized2"/>
      </w:pPr>
      <w:r w:rsidRPr="00516644">
        <w:lastRenderedPageBreak/>
        <w:t>дата рождения пациента. Дата рождения пациента берется из поля «Дата рождения», размещенного на вкладке «Персона» персональной медицинской карты пациента;</w:t>
      </w:r>
    </w:p>
    <w:p w:rsidR="00E559C6" w:rsidRPr="00516644" w:rsidRDefault="00E559C6" w:rsidP="00516644">
      <w:pPr>
        <w:pStyle w:val="phlistitemized2"/>
      </w:pPr>
      <w:r w:rsidRPr="00516644">
        <w:t>СНИЛС пациента. СНИЛС пациента берется из поля «СНИЛС», размещенного на вкладке «Персона» персональной медицинской карты пациента;</w:t>
      </w:r>
    </w:p>
    <w:p w:rsidR="00E559C6" w:rsidRPr="00516644" w:rsidRDefault="00E559C6" w:rsidP="00516644">
      <w:pPr>
        <w:pStyle w:val="phlistitemized2"/>
      </w:pPr>
      <w:r w:rsidRPr="00516644">
        <w:t>полис ОМС пациента. Данные полиса ОМС берутся с вкладки «Персона/ Общие сведения/ Полисы» персональной медицинской карты пациента. При этом в блоке «Полис ОМС» выбирается 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«Вид полиса», «Серия», «Номер», «Кем выдан», «Дата выдачи» и «Действует с»;</w:t>
      </w:r>
    </w:p>
    <w:p w:rsidR="00E559C6" w:rsidRPr="00516644" w:rsidRDefault="00E559C6" w:rsidP="00516644">
      <w:pPr>
        <w:pStyle w:val="phlistitemized2"/>
      </w:pPr>
      <w:r w:rsidRPr="00516644">
        <w:t>документ, удостоверяющий личность пациента. Данные документа берутся с вкладки «Персона/ Документы/Адреса» персональной медицинской карты пациента, из блока «Документ». При этом в блоке «Документ» выбирается 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«Тип документа», «Номер», «Дата выдачи» и «Действует с»;</w:t>
      </w:r>
    </w:p>
    <w:p w:rsidR="00E559C6" w:rsidRPr="00516644" w:rsidRDefault="00E559C6" w:rsidP="00516644">
      <w:pPr>
        <w:pStyle w:val="phlistitemized2"/>
      </w:pPr>
      <w:r w:rsidRPr="00516644">
        <w:t>адреса пациента. Адресные данные берутся с вкладки «Персона/ Документы/Адреса»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 w:rsidR="00E559C6" w:rsidRPr="00A70CDF" w:rsidRDefault="00E559C6" w:rsidP="00516644">
      <w:pPr>
        <w:pStyle w:val="phlistitemized2"/>
      </w:pPr>
      <w:r w:rsidRPr="00516644">
        <w:t>контакты пациента. Контактные данные (телефон, электронная почта) берутся с вкладки «Персона/ Общие сведения</w:t>
      </w:r>
      <w:r w:rsidRPr="00A70CDF">
        <w:t>/ Контакты» персональной медицинской карты пациента.</w:t>
      </w:r>
    </w:p>
    <w:p w:rsidR="00E559C6" w:rsidRPr="00A70CDF" w:rsidRDefault="00E559C6" w:rsidP="00516644">
      <w:pPr>
        <w:pStyle w:val="2"/>
      </w:pPr>
      <w:bookmarkStart w:id="111" w:name="_Ref156495155"/>
      <w:bookmarkStart w:id="112" w:name="_Toc156497584"/>
      <w:r w:rsidRPr="00A70CDF">
        <w:t xml:space="preserve">Формирование извещения о включении в </w:t>
      </w:r>
      <w:proofErr w:type="spellStart"/>
      <w:r w:rsidRPr="00A70CDF">
        <w:t>онкорегистр</w:t>
      </w:r>
      <w:bookmarkEnd w:id="111"/>
      <w:bookmarkEnd w:id="112"/>
      <w:proofErr w:type="spellEnd"/>
    </w:p>
    <w:p w:rsidR="00E559C6" w:rsidRPr="00A70CDF" w:rsidRDefault="00E559C6" w:rsidP="00516644">
      <w:pPr>
        <w:pStyle w:val="phlistitemizedtitle"/>
      </w:pPr>
      <w:r w:rsidRPr="00A70CDF">
        <w:t xml:space="preserve">Создать извещение о включении пациента в регистр </w:t>
      </w:r>
      <w:proofErr w:type="spellStart"/>
      <w:r w:rsidRPr="00A70CDF">
        <w:t>онкобольных</w:t>
      </w:r>
      <w:proofErr w:type="spellEnd"/>
      <w:r w:rsidRPr="00A70CDF">
        <w:t xml:space="preserve"> может:</w:t>
      </w:r>
    </w:p>
    <w:p w:rsidR="002F21FF" w:rsidRPr="00A70CDF" w:rsidRDefault="00E559C6" w:rsidP="00516644">
      <w:pPr>
        <w:pStyle w:val="phlistitemized1"/>
      </w:pPr>
      <w:r w:rsidRPr="00A70CDF">
        <w:t>ответственный за ведение регистра без оказания приема;</w:t>
      </w:r>
    </w:p>
    <w:p w:rsidR="00E559C6" w:rsidRPr="00A70CDF" w:rsidRDefault="00E559C6" w:rsidP="00516644">
      <w:pPr>
        <w:pStyle w:val="phlistitemized1"/>
      </w:pPr>
      <w:r w:rsidRPr="00A70CDF">
        <w:t>врач-онколог на приеме;</w:t>
      </w:r>
    </w:p>
    <w:p w:rsidR="00E559C6" w:rsidRPr="00A70CDF" w:rsidRDefault="00E559C6" w:rsidP="00516644">
      <w:pPr>
        <w:pStyle w:val="phlistitemized1"/>
      </w:pPr>
      <w:r w:rsidRPr="00A70CDF">
        <w:t>врач стационара.</w:t>
      </w:r>
    </w:p>
    <w:p w:rsidR="002F21FF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Далее этот процесс будет рассматриваться в разрезе формирования СЭМД «Извещение о больном с впервые в жизни установленным диагнозом злокачественного новообразования».</w:t>
      </w:r>
    </w:p>
    <w:p w:rsidR="00E559C6" w:rsidRPr="00A70CDF" w:rsidRDefault="00E559C6" w:rsidP="00516644">
      <w:pPr>
        <w:pStyle w:val="3"/>
      </w:pPr>
      <w:bookmarkStart w:id="113" w:name="_Toc156497585"/>
      <w:r w:rsidRPr="00A70CDF">
        <w:lastRenderedPageBreak/>
        <w:t>Создание извещения на амбулаторном приеме</w:t>
      </w:r>
      <w:bookmarkEnd w:id="113"/>
    </w:p>
    <w:p w:rsidR="002F21FF" w:rsidRPr="00A70CDF" w:rsidRDefault="00E559C6" w:rsidP="00516644">
      <w:pPr>
        <w:pStyle w:val="phlistitemizedtitle"/>
      </w:pPr>
      <w:r w:rsidRPr="00A70CDF">
        <w:t>Чтобы создать извещение о включении в онкологический регистр по итогам оказания амбулаторного приема врача-онколога, выполните следующие действия: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места/ Дневник». Отобразится основное рабочее место врача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_Ref156494997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72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002C0A" w:rsidP="00DB0054">
      <w:pPr>
        <w:pStyle w:val="phfigure"/>
      </w:pPr>
      <w:r>
        <w:rPr>
          <w:noProof/>
        </w:rPr>
        <w:drawing>
          <wp:inline distT="0" distB="0" distL="0" distR="0" wp14:anchorId="36541CB3" wp14:editId="723C8972">
            <wp:extent cx="6152515" cy="1250950"/>
            <wp:effectExtent l="19050" t="19050" r="19685" b="25400"/>
            <wp:docPr id="295641485" name="Рисунок 29564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50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14" w:name="_Ref156494997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72</w:t>
      </w:r>
      <w:r w:rsidR="002F21FF" w:rsidRPr="00A70CDF">
        <w:rPr>
          <w:color w:val="000000" w:themeColor="text1"/>
        </w:rPr>
        <w:fldChar w:fldCharType="end"/>
      </w:r>
      <w:bookmarkEnd w:id="114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Основное рабочее место врача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назначенный пациенту прием врача-онколога и нажмите на ссылку «Оказать». Откроется окно оказания приема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_Ref156495008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73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5293F24D" wp14:editId="10C36784">
            <wp:extent cx="6186633" cy="3459192"/>
            <wp:effectExtent l="19050" t="19050" r="24130" b="27305"/>
            <wp:docPr id="1126244096" name="Рисунок 112624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9006" cy="34605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15" w:name="_Ref15649500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73</w:t>
      </w:r>
      <w:r w:rsidR="002F21FF" w:rsidRPr="00A70CDF">
        <w:rPr>
          <w:color w:val="000000" w:themeColor="text1"/>
        </w:rPr>
        <w:fldChar w:fldCharType="end"/>
      </w:r>
      <w:bookmarkEnd w:id="115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оказания приёма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заполните все обязательные (выделенные цветом) поля в открывшемся окне, необходимые для сохранения приема. Для последующего формирования СЭМД заполните поля согласно приведенной ниже таблице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_Ref156495020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t xml:space="preserve">Таблица </w:t>
      </w:r>
      <w:r w:rsidR="00287081">
        <w:rPr>
          <w:noProof/>
        </w:rPr>
        <w:t>5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516644">
      <w:pPr>
        <w:pStyle w:val="phtabletitle"/>
      </w:pPr>
      <w:bookmarkStart w:id="116" w:name="_Ref156495020"/>
      <w:r w:rsidRPr="00A70CDF">
        <w:lastRenderedPageBreak/>
        <w:t xml:space="preserve">Таблица </w:t>
      </w:r>
      <w:r w:rsidR="002F21FF" w:rsidRPr="00A70CDF">
        <w:fldChar w:fldCharType="begin"/>
      </w:r>
      <w:r w:rsidR="002F21FF" w:rsidRPr="00A70CDF">
        <w:instrText>SEQ Таблица \* ARABIC</w:instrText>
      </w:r>
      <w:r w:rsidR="002F21FF" w:rsidRPr="00A70CDF">
        <w:fldChar w:fldCharType="separate"/>
      </w:r>
      <w:r w:rsidR="00287081">
        <w:rPr>
          <w:noProof/>
        </w:rPr>
        <w:t>5</w:t>
      </w:r>
      <w:r w:rsidR="002F21FF" w:rsidRPr="00A70CDF">
        <w:fldChar w:fldCharType="end"/>
      </w:r>
      <w:bookmarkEnd w:id="116"/>
      <w:r w:rsidR="002F21FF" w:rsidRPr="00A70CDF">
        <w:t xml:space="preserve"> –</w:t>
      </w:r>
      <w:r w:rsidRPr="00A70CDF">
        <w:t xml:space="preserve"> Поля, заполняемые для формирования СЭМД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39"/>
        <w:gridCol w:w="2246"/>
        <w:gridCol w:w="5354"/>
        <w:gridCol w:w="1965"/>
      </w:tblGrid>
      <w:tr w:rsidR="00E559C6" w:rsidRPr="00A70CDF" w:rsidTr="00516644">
        <w:trPr>
          <w:tblHeader/>
        </w:trPr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Пояснение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Обязательность для СЭМД</w:t>
            </w:r>
          </w:p>
        </w:tc>
      </w:tr>
      <w:tr w:rsidR="00E559C6" w:rsidRPr="00A70CDF" w:rsidTr="002F21FF">
        <w:tc>
          <w:tcPr>
            <w:tcW w:w="5000" w:type="pct"/>
            <w:gridSpan w:val="4"/>
          </w:tcPr>
          <w:p w:rsidR="00E559C6" w:rsidRPr="00A70CDF" w:rsidRDefault="00E559C6" w:rsidP="00516644">
            <w:pPr>
              <w:pStyle w:val="phtablecolcaption"/>
            </w:pPr>
            <w:r w:rsidRPr="00A70CDF">
              <w:t>Вкладка «Диагноз»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Основной диагноз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Группа полей для ввода сведений об основном диагнозе пациента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–</w:t>
            </w:r>
          </w:p>
        </w:tc>
      </w:tr>
      <w:tr w:rsidR="00E559C6" w:rsidRPr="00A70CDF" w:rsidTr="00516644">
        <w:tc>
          <w:tcPr>
            <w:tcW w:w="188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4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МКБ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шифр онкологического диагноза, при котором пациент включается в регистр онкологических больных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88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4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Тип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значение «Заключительный»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2F21FF">
        <w:tc>
          <w:tcPr>
            <w:tcW w:w="5000" w:type="pct"/>
            <w:gridSpan w:val="4"/>
          </w:tcPr>
          <w:p w:rsidR="00E559C6" w:rsidRPr="00A70CDF" w:rsidRDefault="00E559C6" w:rsidP="00516644">
            <w:pPr>
              <w:pStyle w:val="phtablecolcaption"/>
            </w:pPr>
            <w:r w:rsidRPr="00A70CDF">
              <w:t>Вкладка «</w:t>
            </w:r>
            <w:proofErr w:type="spellStart"/>
            <w:r w:rsidRPr="00A70CDF">
              <w:t>Онко</w:t>
            </w:r>
            <w:proofErr w:type="spellEnd"/>
            <w:r w:rsidRPr="00A70CDF">
              <w:t xml:space="preserve"> информация»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Стадия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стадию по классификации TNM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T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степень распространенности первичной опухоли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N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степень метастазирования в регионарные лимфатические узлы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M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степень распространенности отдаленных метастазов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установления диагноза впервые в жизни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дату первого обращения в медицинскую организацию по поводу заболевания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Топографический тип (МКБ-О-3)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топографию опухоли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Морфологический тип (МКБ-О-3)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морфологический тип опухоли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Профессиональная группа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принадлежность пациента к профессиональной группе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Метастазы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локализацию отдаленных метастазов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Источник медицинской информации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источник информации для достоверности подтверждения даты установления диагноза впервые в жизни опухолевого заболевания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Метод подтверждения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метод подтверждения диагноза пациента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Номер опухоли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порядковый номер данной опухоли у больного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lastRenderedPageBreak/>
              <w:t>Обстоятельства выявления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обстоятельства выявления опухоли у пациента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</w:tbl>
    <w:p w:rsidR="002F21FF" w:rsidRPr="00A70CDF" w:rsidRDefault="002F21FF" w:rsidP="002F21FF">
      <w:pPr>
        <w:pStyle w:val="phnormal"/>
        <w:rPr>
          <w:color w:val="000000" w:themeColor="text1"/>
        </w:rPr>
      </w:pP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«Сохранить» для сохранения внесенных в прием данных. Отобразится системное сообщение с предложением внести пациента в Регистр онкологических больных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_Ref156495044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74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3366E9E0" wp14:editId="0E2715B0">
            <wp:extent cx="5219700" cy="1257300"/>
            <wp:effectExtent l="19050" t="19050" r="19050" b="19050"/>
            <wp:docPr id="1126244097" name="Рисунок 1126244097" descr="Сообщение о включении пациента в регистр онкологических бо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56517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57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17" w:name="_Ref156495044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74</w:t>
      </w:r>
      <w:r w:rsidR="002F21FF" w:rsidRPr="00A70CDF">
        <w:rPr>
          <w:color w:val="000000" w:themeColor="text1"/>
        </w:rPr>
        <w:fldChar w:fldCharType="end"/>
      </w:r>
      <w:bookmarkEnd w:id="117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Сообщение о включении пациента в регистр онкологических больных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«Да» в окне подтверждения действия. Откроется окно «Регистр онкологических больных», в котором автоматически заполнены поля данными, указанными врачом-онкологом на приеме;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proofErr w:type="spellStart"/>
      <w:r w:rsidRPr="00A70CDF">
        <w:rPr>
          <w:color w:val="000000" w:themeColor="text1"/>
        </w:rPr>
        <w:t>дозаполните</w:t>
      </w:r>
      <w:proofErr w:type="spellEnd"/>
      <w:r w:rsidRPr="00A70CDF">
        <w:rPr>
          <w:color w:val="000000" w:themeColor="text1"/>
        </w:rPr>
        <w:t xml:space="preserve"> при необходимости все обязательные (выделенные цветом) поля в окне «Регистр онкологических больных»;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«Сохранить». Созданное извещение отображается на вкладке «Извещения о включении в регистр» формы «Регистр онкологических больных».</w:t>
      </w:r>
    </w:p>
    <w:p w:rsidR="00E559C6" w:rsidRPr="00A70CDF" w:rsidRDefault="00E559C6" w:rsidP="00516644">
      <w:pPr>
        <w:pStyle w:val="3"/>
      </w:pPr>
      <w:bookmarkStart w:id="118" w:name="_Toc156497586"/>
      <w:r w:rsidRPr="00A70CDF">
        <w:t>Создание извещения в стационаре</w:t>
      </w:r>
      <w:bookmarkEnd w:id="118"/>
    </w:p>
    <w:p w:rsidR="002F21FF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Чтобы создать извещение о включении в онкологический регистр по итогам оказания амбулаторного приема врача-онколога, выполните следующие действия: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места/ Пациенты в стационаре/ Лечащий врач». Отобразится рабочее место врача стационара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_Ref156495063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75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0C77B637" wp14:editId="67961513">
            <wp:extent cx="6295390" cy="2958775"/>
            <wp:effectExtent l="19050" t="19050" r="10160" b="13335"/>
            <wp:docPr id="1126244098" name="Рисунок 1126244098" descr="Рабочее мест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42362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5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19" w:name="_Ref156495063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75</w:t>
      </w:r>
      <w:r w:rsidR="002F21FF" w:rsidRPr="00A70CDF">
        <w:rPr>
          <w:color w:val="000000" w:themeColor="text1"/>
        </w:rPr>
        <w:fldChar w:fldCharType="end"/>
      </w:r>
      <w:bookmarkEnd w:id="119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Рабочее место врача стационара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к блоку «Пациенты» и нажмите на ссылку с номером ИБ пациента. Откроется история болезни пациента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_Ref156495068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76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3B3637B" wp14:editId="13FC168A">
            <wp:extent cx="6295390" cy="2966156"/>
            <wp:effectExtent l="19050" t="19050" r="10160" b="24765"/>
            <wp:docPr id="1126244099" name="Рисунок 1126244099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22093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661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20" w:name="_Ref15649506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76</w:t>
      </w:r>
      <w:r w:rsidR="002F21FF" w:rsidRPr="00A70CDF">
        <w:rPr>
          <w:color w:val="000000" w:themeColor="text1"/>
        </w:rPr>
        <w:fldChar w:fldCharType="end"/>
      </w:r>
      <w:bookmarkEnd w:id="120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История болезни пациента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в раздел ИБ «Направления на услуги». Откроется окно для работы с направлениями пациента на услуги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_Ref156495074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77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002C0A" w:rsidP="00DB0054">
      <w:pPr>
        <w:pStyle w:val="phfigure"/>
      </w:pPr>
      <w:r>
        <w:rPr>
          <w:noProof/>
        </w:rPr>
        <w:lastRenderedPageBreak/>
        <w:drawing>
          <wp:inline distT="0" distB="0" distL="0" distR="0" wp14:anchorId="0A4B5BAB" wp14:editId="4345AA11">
            <wp:extent cx="6050804" cy="2949196"/>
            <wp:effectExtent l="19050" t="19050" r="26670" b="22860"/>
            <wp:docPr id="295641486" name="Рисунок 29564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50804" cy="2949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21" w:name="_Ref156495074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77</w:t>
      </w:r>
      <w:r w:rsidR="002F21FF" w:rsidRPr="00A70CDF">
        <w:rPr>
          <w:color w:val="000000" w:themeColor="text1"/>
        </w:rPr>
        <w:fldChar w:fldCharType="end"/>
      </w:r>
      <w:bookmarkEnd w:id="121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для работы с направлениями пациента на услуги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«Внести результат». Откроется окно выбора услуги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_Ref156495082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78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631DCA4D" wp14:editId="08E6E642">
            <wp:extent cx="6295390" cy="3572565"/>
            <wp:effectExtent l="19050" t="19050" r="10160" b="27940"/>
            <wp:docPr id="1126244101" name="Рисунок 1126244101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06799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25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22" w:name="_Ref156495082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78</w:t>
      </w:r>
      <w:r w:rsidR="002F21FF" w:rsidRPr="00A70CDF">
        <w:rPr>
          <w:color w:val="000000" w:themeColor="text1"/>
        </w:rPr>
        <w:fldChar w:fldCharType="end"/>
      </w:r>
      <w:bookmarkEnd w:id="122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выбора услуги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услугу приема врача-онколога и нажмите на кнопку «ОК». Откроется окно оказания приема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_Ref156495094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79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516644" w:rsidRDefault="00E559C6" w:rsidP="0051664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1D1C363D" wp14:editId="5E5987D8">
            <wp:extent cx="6295390" cy="3238887"/>
            <wp:effectExtent l="19050" t="19050" r="10160" b="19050"/>
            <wp:docPr id="1126244102" name="Рисунок 1126244102" descr="_scroll_external/attachments/image2023-12-27_16-11-29-fca2c87c7f658a49e24eac34df0abf9eb670869a1d4510d29281df5d3308c2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40634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88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516644" w:rsidP="00516644">
      <w:pPr>
        <w:pStyle w:val="phfiguretitle"/>
      </w:pPr>
      <w:bookmarkStart w:id="123" w:name="_Ref15649509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79</w:t>
      </w:r>
      <w:r>
        <w:fldChar w:fldCharType="end"/>
      </w:r>
      <w:bookmarkEnd w:id="123"/>
      <w:r>
        <w:t xml:space="preserve"> – </w:t>
      </w:r>
      <w:r>
        <w:rPr>
          <w:color w:val="000000" w:themeColor="text1"/>
        </w:rPr>
        <w:t>О</w:t>
      </w:r>
      <w:r w:rsidRPr="00A70CDF">
        <w:rPr>
          <w:color w:val="000000" w:themeColor="text1"/>
        </w:rPr>
        <w:t>кно оказания приема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заполните все обязательные (выделенные цветом) поля в открывшемся окне, необходимые для сохранения приема. Для последующего формирования СЭМД заполните поля согласно приведенной ниже таблице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_Ref156495106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t xml:space="preserve">Таблица </w:t>
      </w:r>
      <w:r w:rsidR="00287081">
        <w:rPr>
          <w:noProof/>
        </w:rPr>
        <w:t>6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516644">
      <w:pPr>
        <w:pStyle w:val="phtabletitle"/>
      </w:pPr>
      <w:bookmarkStart w:id="124" w:name="_Ref156495106"/>
      <w:r w:rsidRPr="00A70CDF">
        <w:t xml:space="preserve">Таблица </w:t>
      </w:r>
      <w:r w:rsidR="002F21FF" w:rsidRPr="00A70CDF">
        <w:fldChar w:fldCharType="begin"/>
      </w:r>
      <w:r w:rsidR="002F21FF" w:rsidRPr="00A70CDF">
        <w:instrText>SEQ Таблица \* ARABIC</w:instrText>
      </w:r>
      <w:r w:rsidR="002F21FF" w:rsidRPr="00A70CDF">
        <w:fldChar w:fldCharType="separate"/>
      </w:r>
      <w:r w:rsidR="00287081">
        <w:rPr>
          <w:noProof/>
        </w:rPr>
        <w:t>6</w:t>
      </w:r>
      <w:r w:rsidR="002F21FF" w:rsidRPr="00A70CDF">
        <w:fldChar w:fldCharType="end"/>
      </w:r>
      <w:bookmarkEnd w:id="124"/>
      <w:r w:rsidR="002F21FF" w:rsidRPr="00A70CDF">
        <w:t xml:space="preserve"> –</w:t>
      </w:r>
      <w:r w:rsidRPr="00A70CDF">
        <w:t xml:space="preserve"> Поля, заполняемые для формирования СЭМД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39"/>
        <w:gridCol w:w="2246"/>
        <w:gridCol w:w="5354"/>
        <w:gridCol w:w="1965"/>
      </w:tblGrid>
      <w:tr w:rsidR="00E559C6" w:rsidRPr="00A70CDF" w:rsidTr="00516644">
        <w:trPr>
          <w:tblHeader/>
        </w:trPr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Пояснение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Обязательность для СЭМД</w:t>
            </w:r>
          </w:p>
        </w:tc>
      </w:tr>
      <w:tr w:rsidR="00E559C6" w:rsidRPr="00A70CDF" w:rsidTr="002F21FF">
        <w:tc>
          <w:tcPr>
            <w:tcW w:w="5000" w:type="pct"/>
            <w:gridSpan w:val="4"/>
          </w:tcPr>
          <w:p w:rsidR="00E559C6" w:rsidRPr="00A70CDF" w:rsidRDefault="00E559C6" w:rsidP="00516644">
            <w:pPr>
              <w:pStyle w:val="phtablecolcaption"/>
            </w:pPr>
            <w:r w:rsidRPr="00A70CDF">
              <w:t>Вкладка «Диагноз»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Основной диагноз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Группа полей для ввода сведений об основном диагнозе пациента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–</w:t>
            </w:r>
          </w:p>
        </w:tc>
      </w:tr>
      <w:tr w:rsidR="00E559C6" w:rsidRPr="00A70CDF" w:rsidTr="00516644">
        <w:tc>
          <w:tcPr>
            <w:tcW w:w="188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4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МКБ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шифр онкологического диагноза, при котором пациент включается в регистр онкологических больных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88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4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Тип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значение «Заключительный»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2F21FF">
        <w:tc>
          <w:tcPr>
            <w:tcW w:w="5000" w:type="pct"/>
            <w:gridSpan w:val="4"/>
          </w:tcPr>
          <w:p w:rsidR="00E559C6" w:rsidRPr="00A70CDF" w:rsidRDefault="00E559C6" w:rsidP="00516644">
            <w:pPr>
              <w:pStyle w:val="phtablecolcaption"/>
            </w:pPr>
            <w:r w:rsidRPr="00A70CDF">
              <w:t>Вкладка «</w:t>
            </w:r>
            <w:proofErr w:type="spellStart"/>
            <w:r w:rsidRPr="00A70CDF">
              <w:t>Онко</w:t>
            </w:r>
            <w:proofErr w:type="spellEnd"/>
            <w:r w:rsidRPr="00A70CDF">
              <w:t xml:space="preserve"> информация»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Стадия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стадию по классификации TNM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T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степень распространенности первичной опухоли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N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степень метастазирования в регионарные лимфатические узлы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lastRenderedPageBreak/>
              <w:t>M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степень распространенности отдаленных метастазов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установления диагноза впервые в жизни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дату первого обращения в медицинскую организацию по поводу заболевания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Топографический тип (МКБ-О-3)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топографию опухоли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Морфологический тип (МКБ-О-3)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морфологический тип опухоли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Профессиональная группа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принадлежность пациента к профессиональной группе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Метастазы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Укажите локализацию отдаленных метастазов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Нет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Источник медицинской информации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источник информации для достоверности подтверждения даты установления диагноза впервые в жизни опухолевого заболевания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Метод подтверждения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метод подтверждения диагноза пациента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Номер опухоли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Введите порядковый номер данной опухоли у больного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  <w:tr w:rsidR="00E559C6" w:rsidRPr="00A70CDF" w:rsidTr="00516644">
        <w:tc>
          <w:tcPr>
            <w:tcW w:w="1338" w:type="pct"/>
            <w:gridSpan w:val="2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Обстоятельства выявления</w:t>
            </w:r>
          </w:p>
        </w:tc>
        <w:tc>
          <w:tcPr>
            <w:tcW w:w="2719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Выберите обстоятельства выявления опухоли у пациента</w:t>
            </w:r>
          </w:p>
        </w:tc>
        <w:tc>
          <w:tcPr>
            <w:tcW w:w="943" w:type="pct"/>
          </w:tcPr>
          <w:p w:rsidR="00E559C6" w:rsidRPr="00A70CDF" w:rsidRDefault="00E559C6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</w:t>
            </w:r>
          </w:p>
        </w:tc>
      </w:tr>
    </w:tbl>
    <w:p w:rsidR="002F21FF" w:rsidRPr="00A70CDF" w:rsidRDefault="002F21FF" w:rsidP="002F21FF">
      <w:pPr>
        <w:pStyle w:val="phnormal"/>
        <w:rPr>
          <w:color w:val="000000" w:themeColor="text1"/>
        </w:rPr>
      </w:pP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«Сохранить» для сохранения внесенных в прием данных. Отобразится системное сообщение с предложением внести пациента в Регистр онкологических больных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_Ref156495121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80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2BBD4076" wp14:editId="165EC44A">
            <wp:extent cx="5219700" cy="1257300"/>
            <wp:effectExtent l="19050" t="19050" r="19050" b="19050"/>
            <wp:docPr id="1126244103" name="Рисунок 1126244103" descr="Сообщение о включении пациента в регистр онкологических бо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01590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573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25" w:name="_Ref156495121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80</w:t>
      </w:r>
      <w:r w:rsidR="002F21FF" w:rsidRPr="00A70CDF">
        <w:rPr>
          <w:color w:val="000000" w:themeColor="text1"/>
        </w:rPr>
        <w:fldChar w:fldCharType="end"/>
      </w:r>
      <w:bookmarkEnd w:id="125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Сообщение о включении пациента в регистр онкологических больных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«Да» в окне подтверждения действия. Откроется окно «Регистр онкологических больных», в котором автоматически заполнены поля данными, указанными врачом-онкологом на приеме;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proofErr w:type="spellStart"/>
      <w:r w:rsidRPr="00A70CDF">
        <w:rPr>
          <w:color w:val="000000" w:themeColor="text1"/>
        </w:rPr>
        <w:lastRenderedPageBreak/>
        <w:t>дозаполните</w:t>
      </w:r>
      <w:proofErr w:type="spellEnd"/>
      <w:r w:rsidRPr="00A70CDF">
        <w:rPr>
          <w:color w:val="000000" w:themeColor="text1"/>
        </w:rPr>
        <w:t xml:space="preserve"> при необходимости все обязательные (выделенные цветом) поля в окне «Регистр онкологических больных»;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«Сохранить». Созданное извещение отображается на вкладке «Извещения о включении в регистр» формы «Регистр онкологических больных».</w:t>
      </w:r>
    </w:p>
    <w:p w:rsidR="00E559C6" w:rsidRPr="00A70CDF" w:rsidRDefault="00E559C6" w:rsidP="00516644">
      <w:pPr>
        <w:pStyle w:val="2"/>
      </w:pPr>
      <w:bookmarkStart w:id="126" w:name="_Toc156497587"/>
      <w:r w:rsidRPr="00A70CDF">
        <w:t>Формирование СЭМД</w:t>
      </w:r>
      <w:bookmarkEnd w:id="126"/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СЭМД «Извещение о больном с впервые в жизни установленным диагнозом злокачественного новообразования» формируется на основании созданного извещения о включении пациента в регистр онкологических больных (</w:t>
      </w:r>
      <w:r w:rsidR="00516644">
        <w:rPr>
          <w:color w:val="000000" w:themeColor="text1"/>
        </w:rPr>
        <w:t>см. п. 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_Ref156495155 \n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>
        <w:rPr>
          <w:color w:val="000000" w:themeColor="text1"/>
        </w:rPr>
        <w:t>5.2</w:t>
      </w:r>
      <w:r w:rsidR="00516644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E559C6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Помимо созданного извещения, также должно быть обеспечено наличие всей необходимой информации о пациенте, сотрудниках, участвующих в процессе формирования и подписания СЭМД, и МО, в рамках которой формируется СЭМД (</w:t>
      </w:r>
      <w:r w:rsidR="00516644">
        <w:rPr>
          <w:color w:val="000000" w:themeColor="text1"/>
        </w:rPr>
        <w:t>см. п. 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_Ref156495160 \n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>
        <w:rPr>
          <w:color w:val="000000" w:themeColor="text1"/>
        </w:rPr>
        <w:t>5.1</w:t>
      </w:r>
      <w:r w:rsidR="00516644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E559C6" w:rsidRPr="00A70CDF" w:rsidRDefault="00E559C6" w:rsidP="00516644">
      <w:pPr>
        <w:pStyle w:val="3"/>
      </w:pPr>
      <w:bookmarkStart w:id="127" w:name="_Toc256000009"/>
      <w:bookmarkStart w:id="128" w:name="_Toc156497588"/>
      <w:r w:rsidRPr="00A70CDF">
        <w:t>Формирование СЭМД на амбулаторном приеме</w:t>
      </w:r>
      <w:bookmarkEnd w:id="127"/>
      <w:bookmarkEnd w:id="128"/>
    </w:p>
    <w:p w:rsidR="00E559C6" w:rsidRPr="00A70CDF" w:rsidRDefault="00E559C6" w:rsidP="00516644">
      <w:pPr>
        <w:pStyle w:val="phlistitemizedtitle"/>
      </w:pPr>
      <w:r w:rsidRPr="00A70CDF">
        <w:t>Чтобы сформировать СЭМД «Извещение о больном с впервые в жизни установленным диагнозом злокачественного новообразования», выполните следующие действия: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места/ Дневник». Отобразится основное рабочее место врача</w:t>
      </w:r>
      <w:r w:rsidR="00002C0A">
        <w:rPr>
          <w:color w:val="000000" w:themeColor="text1"/>
        </w:rPr>
        <w:t xml:space="preserve"> (</w:t>
      </w:r>
      <w:r w:rsidR="00002C0A">
        <w:rPr>
          <w:color w:val="000000" w:themeColor="text1"/>
        </w:rPr>
        <w:fldChar w:fldCharType="begin"/>
      </w:r>
      <w:r w:rsidR="00002C0A">
        <w:rPr>
          <w:color w:val="000000" w:themeColor="text1"/>
        </w:rPr>
        <w:instrText xml:space="preserve"> REF _Ref156496249 \h </w:instrText>
      </w:r>
      <w:r w:rsidR="00002C0A">
        <w:rPr>
          <w:color w:val="000000" w:themeColor="text1"/>
        </w:rPr>
      </w:r>
      <w:r w:rsidR="00002C0A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81</w:t>
      </w:r>
      <w:r w:rsidR="00002C0A">
        <w:rPr>
          <w:color w:val="000000" w:themeColor="text1"/>
        </w:rPr>
        <w:fldChar w:fldCharType="end"/>
      </w:r>
      <w:r w:rsidR="00002C0A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B828CA" w:rsidP="00DB0054">
      <w:pPr>
        <w:pStyle w:val="phfigure"/>
      </w:pPr>
      <w:r>
        <w:rPr>
          <w:noProof/>
        </w:rPr>
        <w:drawing>
          <wp:inline distT="0" distB="0" distL="0" distR="0" wp14:anchorId="1DB71339" wp14:editId="7474D12E">
            <wp:extent cx="6152515" cy="1812925"/>
            <wp:effectExtent l="19050" t="19050" r="19685" b="15875"/>
            <wp:docPr id="295641487" name="Рисунок 29564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12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29" w:name="_Ref156496249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81</w:t>
      </w:r>
      <w:r w:rsidR="002F21FF" w:rsidRPr="00A70CDF">
        <w:rPr>
          <w:color w:val="000000" w:themeColor="text1"/>
        </w:rPr>
        <w:fldChar w:fldCharType="end"/>
      </w:r>
      <w:bookmarkEnd w:id="129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Рабочее место врача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оказанный пациенту прием врача-онколога, по итогам которого было создано извещение о включении пациента в регистр онкологических больных, и нажмите на ссылку «Редактировать». Откроется окно оказания приема</w:t>
      </w:r>
      <w:r w:rsidR="00516644">
        <w:rPr>
          <w:color w:val="000000" w:themeColor="text1"/>
        </w:rPr>
        <w:t xml:space="preserve">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_Ref156495180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82</w:t>
      </w:r>
      <w:r w:rsidR="00516644">
        <w:rPr>
          <w:color w:val="000000" w:themeColor="text1"/>
        </w:rPr>
        <w:fldChar w:fldCharType="end"/>
      </w:r>
      <w:r w:rsidR="00516644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796D132B" wp14:editId="68855AB2">
            <wp:extent cx="6323163" cy="3127134"/>
            <wp:effectExtent l="19050" t="19050" r="20955" b="16510"/>
            <wp:docPr id="1126244105" name="Рисунок 112624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25145" cy="31281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30" w:name="_Ref156495180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82</w:t>
      </w:r>
      <w:r w:rsidR="002F21FF" w:rsidRPr="00A70CDF">
        <w:rPr>
          <w:color w:val="000000" w:themeColor="text1"/>
        </w:rPr>
        <w:fldChar w:fldCharType="end"/>
      </w:r>
      <w:bookmarkEnd w:id="130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редактирования приема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«Документы», предназначенную для работы с электронными медицинскими документами;</w:t>
      </w:r>
    </w:p>
    <w:p w:rsidR="00A70CDF" w:rsidRPr="00BF35A2" w:rsidRDefault="00E559C6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</w:t>
      </w:r>
      <w:r w:rsidR="00A70CDF" w:rsidRPr="00BF35A2">
        <w:rPr>
          <w:color w:val="000000" w:themeColor="text1"/>
        </w:rPr>
        <w:t>Сформировать и подписать документы (СЭМД)». Перед тем как сформировать электронный медицинский документ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 с перечнем ошибок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_Ref156495191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83</w:t>
      </w:r>
      <w:r w:rsidR="0051664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 В этом случае необходимо исправить выявленные ошибки и повторить формирование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5EF54517" wp14:editId="026868D0">
            <wp:extent cx="4410075" cy="1628775"/>
            <wp:effectExtent l="19050" t="19050" r="28575" b="28575"/>
            <wp:docPr id="40" name="Рисунок 40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7580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31" w:name="_Ref156495191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83</w:t>
      </w:r>
      <w:r w:rsidRPr="00BF35A2">
        <w:rPr>
          <w:color w:val="000000" w:themeColor="text1"/>
        </w:rPr>
        <w:fldChar w:fldCharType="end"/>
      </w:r>
      <w:bookmarkEnd w:id="131"/>
      <w:r w:rsidRPr="00BF35A2">
        <w:rPr>
          <w:color w:val="000000" w:themeColor="text1"/>
        </w:rPr>
        <w:t xml:space="preserve"> – Сообщение о наличии ошибок при формировании СЭМД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lastRenderedPageBreak/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 всегда. В этом случае отображается соответствующее системное сообщение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_Ref156495198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84</w:t>
      </w:r>
      <w:r w:rsidR="0051664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7A89A4CA" wp14:editId="0D83C031">
            <wp:extent cx="4352925" cy="1590675"/>
            <wp:effectExtent l="19050" t="19050" r="28575" b="28575"/>
            <wp:docPr id="41" name="Рисунок 41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4403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32" w:name="_Ref156495198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84</w:t>
      </w:r>
      <w:r w:rsidRPr="00BF35A2">
        <w:rPr>
          <w:color w:val="000000" w:themeColor="text1"/>
        </w:rPr>
        <w:fldChar w:fldCharType="end"/>
      </w:r>
      <w:bookmarkEnd w:id="132"/>
      <w:r w:rsidRPr="00BF35A2">
        <w:rPr>
          <w:color w:val="000000" w:themeColor="text1"/>
        </w:rPr>
        <w:t xml:space="preserve"> – Сообщение о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выдача предупреждения, если предыдущая версия СЭМД подписана не всеми участниками подписания. В этом случае отображается системное предупреждение с возможностью выбора пользователем дальнейшего действия: создавать далее новую версию СЭМД или нет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_Ref156495203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85</w:t>
      </w:r>
      <w:r w:rsidR="0051664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). При нажатии на кнопку «Нет» процесс формирования СЭМД прекращается. При нажатии на кнопку «Да» открывается окно </w:t>
      </w:r>
      <w:proofErr w:type="gramStart"/>
      <w:r w:rsidRPr="00BF35A2">
        <w:rPr>
          <w:color w:val="000000" w:themeColor="text1"/>
        </w:rPr>
        <w:t>подписания</w:t>
      </w:r>
      <w:proofErr w:type="gramEnd"/>
      <w:r w:rsidRPr="00BF35A2">
        <w:rPr>
          <w:color w:val="000000" w:themeColor="text1"/>
        </w:rPr>
        <w:t xml:space="preserve"> формируемого электронного медицинского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1270C3F0" wp14:editId="0B198124">
            <wp:extent cx="4371975" cy="1714500"/>
            <wp:effectExtent l="19050" t="19050" r="28575" b="19050"/>
            <wp:docPr id="44" name="Рисунок 44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18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33" w:name="_Ref156495203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85</w:t>
      </w:r>
      <w:r w:rsidRPr="00BF35A2">
        <w:rPr>
          <w:color w:val="000000" w:themeColor="text1"/>
        </w:rPr>
        <w:fldChar w:fldCharType="end"/>
      </w:r>
      <w:bookmarkEnd w:id="133"/>
      <w:r w:rsidRPr="00BF35A2">
        <w:rPr>
          <w:color w:val="000000" w:themeColor="text1"/>
        </w:rPr>
        <w:t xml:space="preserve"> – Предупреждение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подписана не всеми участниками подписания. В этом случае отображается соответствующее системное сообщение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_Ref156495208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86</w:t>
      </w:r>
      <w:r w:rsidR="0051664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), процесс формирования СЭМД прекращается. До тех пор, пока предыдущая версия </w:t>
      </w:r>
      <w:r w:rsidRPr="00BF35A2">
        <w:rPr>
          <w:color w:val="000000" w:themeColor="text1"/>
        </w:rPr>
        <w:lastRenderedPageBreak/>
        <w:t>СЭМД не будет подписана всеми участниками подписания,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6C7C0955" wp14:editId="6D7EF81D">
            <wp:extent cx="4619625" cy="1447800"/>
            <wp:effectExtent l="19050" t="19050" r="28575" b="19050"/>
            <wp:docPr id="48" name="Рисунок 48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0978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34" w:name="_Ref156495208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86</w:t>
      </w:r>
      <w:r w:rsidRPr="00BF35A2">
        <w:rPr>
          <w:color w:val="000000" w:themeColor="text1"/>
        </w:rPr>
        <w:fldChar w:fldCharType="end"/>
      </w:r>
      <w:bookmarkEnd w:id="134"/>
      <w:r w:rsidRPr="00BF35A2">
        <w:rPr>
          <w:color w:val="000000" w:themeColor="text1"/>
        </w:rPr>
        <w:t xml:space="preserve"> – Сообщение об отсутствии подписей всех участников подписания и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не была зарегистрирована в РЭМД. В этом случае отображается соответствующее системное сообщение (</w:t>
      </w:r>
      <w:r w:rsidR="00516644">
        <w:rPr>
          <w:color w:val="000000" w:themeColor="text1"/>
        </w:rPr>
        <w:fldChar w:fldCharType="begin"/>
      </w:r>
      <w:r w:rsidR="00516644">
        <w:rPr>
          <w:color w:val="000000" w:themeColor="text1"/>
        </w:rPr>
        <w:instrText xml:space="preserve"> REF _Ref156495218 \h </w:instrText>
      </w:r>
      <w:r w:rsidR="00516644">
        <w:rPr>
          <w:color w:val="000000" w:themeColor="text1"/>
        </w:rPr>
      </w:r>
      <w:r w:rsidR="00516644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87</w:t>
      </w:r>
      <w:r w:rsidR="00516644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прекращается. Пока предыдущая версия СЭМД не будет зарегистрирована в РЭМД,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3B016280" wp14:editId="3F2CACFB">
            <wp:extent cx="4352925" cy="1619250"/>
            <wp:effectExtent l="19050" t="19050" r="28575" b="19050"/>
            <wp:docPr id="49" name="Рисунок 49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9944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35" w:name="_Ref156495218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87</w:t>
      </w:r>
      <w:r w:rsidRPr="00BF35A2">
        <w:rPr>
          <w:color w:val="000000" w:themeColor="text1"/>
        </w:rPr>
        <w:fldChar w:fldCharType="end"/>
      </w:r>
      <w:bookmarkEnd w:id="135"/>
      <w:r w:rsidRPr="00BF35A2">
        <w:rPr>
          <w:color w:val="000000" w:themeColor="text1"/>
        </w:rPr>
        <w:t xml:space="preserve"> – Сообщение об отсутствии регистрации в РЭМД предыдущей версии СЭМД</w:t>
      </w:r>
    </w:p>
    <w:p w:rsidR="00E559C6" w:rsidRPr="00A70CDF" w:rsidRDefault="00A70CDF" w:rsidP="0078141D">
      <w:pPr>
        <w:pStyle w:val="phlistitemized3"/>
      </w:pPr>
      <w:r w:rsidRPr="00BF35A2">
        <w:t>создание новой версии СЭМД разрешено всегда. В этом случае сразу отображается окно подписания формируемого электронного медицинского документа</w:t>
      </w:r>
      <w:r w:rsidR="0078141D">
        <w:t xml:space="preserve"> (</w:t>
      </w:r>
      <w:r w:rsidR="0078141D">
        <w:fldChar w:fldCharType="begin"/>
      </w:r>
      <w:r w:rsidR="0078141D">
        <w:instrText xml:space="preserve"> REF _Ref156495240 \h </w:instrText>
      </w:r>
      <w:r w:rsidR="0078141D"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88</w:t>
      </w:r>
      <w:r w:rsidR="0078141D">
        <w:fldChar w:fldCharType="end"/>
      </w:r>
      <w:r w:rsidR="0078141D">
        <w:t>).</w:t>
      </w:r>
    </w:p>
    <w:p w:rsidR="00E559C6" w:rsidRPr="00A70CDF" w:rsidRDefault="00B828CA" w:rsidP="00DB0054">
      <w:pPr>
        <w:pStyle w:val="phfigure"/>
      </w:pPr>
      <w:r>
        <w:rPr>
          <w:noProof/>
        </w:rPr>
        <w:lastRenderedPageBreak/>
        <w:drawing>
          <wp:inline distT="0" distB="0" distL="0" distR="0" wp14:anchorId="2A51CCE6" wp14:editId="2216C5BB">
            <wp:extent cx="6152515" cy="4876165"/>
            <wp:effectExtent l="19050" t="19050" r="19685" b="19685"/>
            <wp:docPr id="295641488" name="Рисунок 29564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76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36" w:name="_Ref156495240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88</w:t>
      </w:r>
      <w:r w:rsidR="002F21FF" w:rsidRPr="00A70CDF">
        <w:rPr>
          <w:color w:val="000000" w:themeColor="text1"/>
        </w:rPr>
        <w:fldChar w:fldCharType="end"/>
      </w:r>
      <w:bookmarkEnd w:id="136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подписания формируемого электронного медицинского документа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укажите сертификат ЭП автора документа, выбрав его в </w:t>
      </w:r>
      <w:r w:rsidR="00A70CDF">
        <w:rPr>
          <w:color w:val="000000" w:themeColor="text1"/>
        </w:rPr>
        <w:t>выпадающем списке поля «Выберите сертификат</w:t>
      </w:r>
      <w:r w:rsidRPr="00A70CDF">
        <w:rPr>
          <w:color w:val="000000" w:themeColor="text1"/>
        </w:rPr>
        <w:t>»;</w:t>
      </w:r>
    </w:p>
    <w:p w:rsidR="00E559C6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укажите других участников подписания документа:</w:t>
      </w:r>
    </w:p>
    <w:p w:rsidR="00E559C6" w:rsidRPr="00A70CDF" w:rsidRDefault="0078141D" w:rsidP="002F21FF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>«</w:t>
      </w:r>
      <w:r w:rsidR="00E559C6" w:rsidRPr="00A70CDF">
        <w:rPr>
          <w:color w:val="000000" w:themeColor="text1"/>
        </w:rPr>
        <w:t>ЭП МО</w:t>
      </w:r>
      <w:r>
        <w:rPr>
          <w:color w:val="000000" w:themeColor="text1"/>
        </w:rPr>
        <w:t>»</w:t>
      </w:r>
      <w:r w:rsidR="00E559C6" w:rsidRPr="00A70CDF">
        <w:rPr>
          <w:color w:val="000000" w:themeColor="text1"/>
        </w:rPr>
        <w:t xml:space="preserve"> – указывается сотрудник МО, ответственный за подписание документов ЭП МО. Поле для указания участника подписания «ЭП МО» не отображается, если в Системе настроено автоматичес</w:t>
      </w:r>
      <w:r>
        <w:rPr>
          <w:color w:val="000000" w:themeColor="text1"/>
        </w:rPr>
        <w:t>кое подписание документов ЭП МО.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«Подписать». Произойдет формирование СЭМД «Извещение о больном с впервые в жизни установленным диагнозом злокачественного новообразования». Сформированный документ отобразится на вкладке «Документы».</w:t>
      </w:r>
    </w:p>
    <w:p w:rsidR="00E559C6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lastRenderedPageBreak/>
        <w:t>Примечание –</w:t>
      </w:r>
      <w:r w:rsidRPr="00A70CDF">
        <w:rPr>
          <w:color w:val="000000" w:themeColor="text1"/>
        </w:rPr>
        <w:t xml:space="preserve"> Прежде чем отправить сформированный СЭМД «Извещение о больном с впервые в жизни установленным диагнозом злокачественного новообразования», необходимо дождаться его подписания другими участниками.</w:t>
      </w:r>
    </w:p>
    <w:p w:rsidR="00E559C6" w:rsidRPr="00A70CDF" w:rsidRDefault="00E559C6" w:rsidP="00516644">
      <w:pPr>
        <w:pStyle w:val="3"/>
      </w:pPr>
      <w:bookmarkStart w:id="137" w:name="_Toc156497589"/>
      <w:r w:rsidRPr="00A70CDF">
        <w:t>Формирование СЭМД в стационаре</w:t>
      </w:r>
      <w:bookmarkEnd w:id="137"/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Чтобы сформировать СЭМД «Извещение о больном с впервые в жизни установленным диагнозом злокачественного новообразования», выполните следующие действия: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места/ Пациенты в стационаре/ Лечащий врач». Отобразится рабочее место врача стационара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_Ref156495257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89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26E9DC18" wp14:editId="74AD4F1F">
            <wp:extent cx="6295390" cy="2958775"/>
            <wp:effectExtent l="19050" t="19050" r="10160" b="13335"/>
            <wp:docPr id="100032" name="Рисунок 100032" descr="Рабочее мест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4687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5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38" w:name="_Ref156495257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89</w:t>
      </w:r>
      <w:r w:rsidR="002F21FF" w:rsidRPr="00A70CDF">
        <w:rPr>
          <w:color w:val="000000" w:themeColor="text1"/>
        </w:rPr>
        <w:fldChar w:fldCharType="end"/>
      </w:r>
      <w:bookmarkEnd w:id="138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Рабочее место врача стационара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к блоку «Пациенты» и нажмите на ссылку с номером ИБ пациента. Откроется история болезни пациента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_Ref156495278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90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37C14043" wp14:editId="0BCB28AE">
            <wp:extent cx="6295390" cy="2966156"/>
            <wp:effectExtent l="19050" t="19050" r="10160" b="24765"/>
            <wp:docPr id="1126244113" name="Рисунок 1126244113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50964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661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39" w:name="_Ref15649527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90</w:t>
      </w:r>
      <w:r w:rsidR="002F21FF" w:rsidRPr="00A70CDF">
        <w:rPr>
          <w:color w:val="000000" w:themeColor="text1"/>
        </w:rPr>
        <w:fldChar w:fldCharType="end"/>
      </w:r>
      <w:bookmarkEnd w:id="139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История болезни пациента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в раздел ИБ «Направления на услуги». Откроется окно для работы с направлениями пациента на услуги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_Ref156495288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91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B828CA" w:rsidP="00DB0054">
      <w:pPr>
        <w:pStyle w:val="phfigure"/>
      </w:pPr>
      <w:r>
        <w:rPr>
          <w:noProof/>
        </w:rPr>
        <w:drawing>
          <wp:inline distT="0" distB="0" distL="0" distR="0" wp14:anchorId="68776F30" wp14:editId="48F16AB7">
            <wp:extent cx="5753599" cy="3779848"/>
            <wp:effectExtent l="19050" t="19050" r="19050" b="11430"/>
            <wp:docPr id="295641489" name="Рисунок 29564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3779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40" w:name="_Ref15649528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91</w:t>
      </w:r>
      <w:r w:rsidR="002F21FF" w:rsidRPr="00A70CDF">
        <w:rPr>
          <w:color w:val="000000" w:themeColor="text1"/>
        </w:rPr>
        <w:fldChar w:fldCharType="end"/>
      </w:r>
      <w:bookmarkEnd w:id="140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для работы с направлениями на услуги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выберите в списке оказанную пациенту услугу врача-онколога, по итогам которого было создано извещение о включении пациента в регистр онкологических больных, </w:t>
      </w:r>
      <w:r w:rsidRPr="00A70CDF">
        <w:rPr>
          <w:color w:val="000000" w:themeColor="text1"/>
        </w:rPr>
        <w:lastRenderedPageBreak/>
        <w:t xml:space="preserve">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контекстного меню «Редактировать». Откроется окно редактирования услуги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_Ref156495302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92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535ACAB" wp14:editId="772DD464">
            <wp:extent cx="6446308" cy="3188035"/>
            <wp:effectExtent l="19050" t="19050" r="12065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54335" cy="31920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41" w:name="_Ref156495302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92</w:t>
      </w:r>
      <w:r w:rsidR="002F21FF" w:rsidRPr="00A70CDF">
        <w:rPr>
          <w:color w:val="000000" w:themeColor="text1"/>
        </w:rPr>
        <w:fldChar w:fldCharType="end"/>
      </w:r>
      <w:bookmarkEnd w:id="141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редактирования приема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«Документы», предназначенную для работы с электронными медицинскими документами;</w:t>
      </w:r>
    </w:p>
    <w:p w:rsidR="00A70CDF" w:rsidRPr="00BF35A2" w:rsidRDefault="00E559C6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</w:t>
      </w:r>
      <w:r w:rsidR="00A70CDF" w:rsidRPr="00BF35A2">
        <w:rPr>
          <w:color w:val="000000" w:themeColor="text1"/>
        </w:rPr>
        <w:t>Сформировать и подписать документы (СЭМД)». Перед тем как сформировать электронный медицинский документ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проверяется, заполнены ли все необходимые для формирования СЭМД поля. Если какое-либо из требуемых для СЭМД полей не заполнено, то отображается соответствующее системное сообщение с перечнем ошибок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_Ref156495311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93</w:t>
      </w:r>
      <w:r w:rsidR="0078141D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 В этом случае необходимо исправить выявленные ошибки и повторить формирование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3439E9FA" wp14:editId="2CD1FA02">
            <wp:extent cx="4410075" cy="1628775"/>
            <wp:effectExtent l="19050" t="19050" r="28575" b="28575"/>
            <wp:docPr id="50" name="Рисунок 50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7580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42" w:name="_Ref156495311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93</w:t>
      </w:r>
      <w:r w:rsidRPr="00BF35A2">
        <w:rPr>
          <w:color w:val="000000" w:themeColor="text1"/>
        </w:rPr>
        <w:fldChar w:fldCharType="end"/>
      </w:r>
      <w:bookmarkEnd w:id="142"/>
      <w:r w:rsidRPr="00BF35A2">
        <w:rPr>
          <w:color w:val="000000" w:themeColor="text1"/>
        </w:rPr>
        <w:t xml:space="preserve"> – Сообщение о наличии ошибок при формировании СЭМД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lastRenderedPageBreak/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 всегда. В этом случае отображается соответствующее системное сообщение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_Ref156495318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94</w:t>
      </w:r>
      <w:r w:rsidR="0078141D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0E70DE92" wp14:editId="1B17313A">
            <wp:extent cx="4352925" cy="1590675"/>
            <wp:effectExtent l="19050" t="19050" r="28575" b="28575"/>
            <wp:docPr id="51" name="Рисунок 51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4403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43" w:name="_Ref156495318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94</w:t>
      </w:r>
      <w:r w:rsidRPr="00BF35A2">
        <w:rPr>
          <w:color w:val="000000" w:themeColor="text1"/>
        </w:rPr>
        <w:fldChar w:fldCharType="end"/>
      </w:r>
      <w:bookmarkEnd w:id="143"/>
      <w:r w:rsidRPr="00BF35A2">
        <w:rPr>
          <w:color w:val="000000" w:themeColor="text1"/>
        </w:rPr>
        <w:t xml:space="preserve"> – Сообщение о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выдача предупреждения, если предыдущая версия СЭМД подписана не всеми участниками подписания. В этом случае отображается системное предупреждение с возможностью выбора пользователем дальнейшего действия: создавать далее новую версию СЭМД или нет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_Ref156495322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95</w:t>
      </w:r>
      <w:r w:rsidR="0078141D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). При нажатии на кнопку «Нет» процесс формирования СЭМД прекращается. При нажатии на кнопку «Да» открывается окно </w:t>
      </w:r>
      <w:proofErr w:type="gramStart"/>
      <w:r w:rsidRPr="00BF35A2">
        <w:rPr>
          <w:color w:val="000000" w:themeColor="text1"/>
        </w:rPr>
        <w:t>подписания</w:t>
      </w:r>
      <w:proofErr w:type="gramEnd"/>
      <w:r w:rsidRPr="00BF35A2">
        <w:rPr>
          <w:color w:val="000000" w:themeColor="text1"/>
        </w:rPr>
        <w:t xml:space="preserve"> формируемого электронного медицинского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63C83BA9" wp14:editId="13A5A813">
            <wp:extent cx="4371975" cy="1714500"/>
            <wp:effectExtent l="19050" t="19050" r="28575" b="19050"/>
            <wp:docPr id="52" name="Рисунок 52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18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44" w:name="_Ref156495322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95</w:t>
      </w:r>
      <w:r w:rsidRPr="00BF35A2">
        <w:rPr>
          <w:color w:val="000000" w:themeColor="text1"/>
        </w:rPr>
        <w:fldChar w:fldCharType="end"/>
      </w:r>
      <w:bookmarkEnd w:id="144"/>
      <w:r w:rsidRPr="00BF35A2">
        <w:rPr>
          <w:color w:val="000000" w:themeColor="text1"/>
        </w:rPr>
        <w:t xml:space="preserve"> – Предупреждение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подписана не всеми участниками подписания. В этом случае отображается соответствующее системное сообщение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_Ref156495326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96</w:t>
      </w:r>
      <w:r w:rsidR="0078141D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 xml:space="preserve">), процесс формирования СЭМД прекращается. До тех пор, пока предыдущая версия </w:t>
      </w:r>
      <w:r w:rsidRPr="00BF35A2">
        <w:rPr>
          <w:color w:val="000000" w:themeColor="text1"/>
        </w:rPr>
        <w:lastRenderedPageBreak/>
        <w:t>СЭМД не будет подписана всеми участниками подписания,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552DA709" wp14:editId="536DDEB5">
            <wp:extent cx="4619625" cy="1447800"/>
            <wp:effectExtent l="19050" t="19050" r="28575" b="19050"/>
            <wp:docPr id="54" name="Рисунок 54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0978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45" w:name="_Ref156495326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96</w:t>
      </w:r>
      <w:r w:rsidRPr="00BF35A2">
        <w:rPr>
          <w:color w:val="000000" w:themeColor="text1"/>
        </w:rPr>
        <w:fldChar w:fldCharType="end"/>
      </w:r>
      <w:bookmarkEnd w:id="145"/>
      <w:r w:rsidRPr="00BF35A2">
        <w:rPr>
          <w:color w:val="000000" w:themeColor="text1"/>
        </w:rPr>
        <w:t xml:space="preserve"> – Сообщение об отсутствии подписей всех участников подписания и запрете формирования новой версии СЭМД</w:t>
      </w:r>
    </w:p>
    <w:p w:rsidR="00A70CDF" w:rsidRPr="00BF35A2" w:rsidRDefault="00A70CDF" w:rsidP="00A70CDF">
      <w:pPr>
        <w:pStyle w:val="phlistitemized3"/>
        <w:rPr>
          <w:color w:val="000000" w:themeColor="text1"/>
        </w:rPr>
      </w:pPr>
      <w:r w:rsidRPr="00BF35A2">
        <w:rPr>
          <w:color w:val="000000" w:themeColor="text1"/>
        </w:rPr>
        <w:t>создание новой версии СЭМД запрещено, если предыдущая версия не была зарегистрирована в РЭМД. В этом случае отображается соответствующее системное сообщение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_Ref156495331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97</w:t>
      </w:r>
      <w:r w:rsidR="0078141D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формирования СЭМД прекращается. Пока предыдущая версия СЭМД не будет зарегистрирована в РЭМД, пользователь не имеет возможности сформировать новую версию СЭМД;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3905A8CF" wp14:editId="2929EBFC">
            <wp:extent cx="4352925" cy="1619250"/>
            <wp:effectExtent l="19050" t="19050" r="28575" b="19050"/>
            <wp:docPr id="55" name="Рисунок 55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9944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46" w:name="_Ref156495331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97</w:t>
      </w:r>
      <w:r w:rsidRPr="00BF35A2">
        <w:rPr>
          <w:color w:val="000000" w:themeColor="text1"/>
        </w:rPr>
        <w:fldChar w:fldCharType="end"/>
      </w:r>
      <w:bookmarkEnd w:id="146"/>
      <w:r w:rsidRPr="00BF35A2">
        <w:rPr>
          <w:color w:val="000000" w:themeColor="text1"/>
        </w:rPr>
        <w:t xml:space="preserve"> – Сообщение об отсутствии регистрации в РЭМД предыдущей версии СЭМД</w:t>
      </w:r>
    </w:p>
    <w:p w:rsidR="00E559C6" w:rsidRPr="00A70CDF" w:rsidRDefault="00A70CDF" w:rsidP="0078141D">
      <w:pPr>
        <w:pStyle w:val="phlistitemized3"/>
      </w:pPr>
      <w:r w:rsidRPr="00BF35A2">
        <w:t>создание новой версии СЭМД разрешено всегда. В этом случае сразу отображается окно подписания формируемого электронного медицинского документа</w:t>
      </w:r>
      <w:r w:rsidR="0078141D">
        <w:t xml:space="preserve"> (</w:t>
      </w:r>
      <w:r w:rsidR="0078141D">
        <w:fldChar w:fldCharType="begin"/>
      </w:r>
      <w:r w:rsidR="0078141D">
        <w:instrText xml:space="preserve"> REF _Ref156495338 \h </w:instrText>
      </w:r>
      <w:r w:rsidR="0078141D"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98</w:t>
      </w:r>
      <w:r w:rsidR="0078141D">
        <w:fldChar w:fldCharType="end"/>
      </w:r>
      <w:r w:rsidR="0078141D">
        <w:t>).</w:t>
      </w:r>
    </w:p>
    <w:p w:rsidR="00E559C6" w:rsidRPr="00A70CDF" w:rsidRDefault="00B828CA" w:rsidP="00DB0054">
      <w:pPr>
        <w:pStyle w:val="phfigure"/>
      </w:pPr>
      <w:r>
        <w:rPr>
          <w:noProof/>
        </w:rPr>
        <w:lastRenderedPageBreak/>
        <w:drawing>
          <wp:inline distT="0" distB="0" distL="0" distR="0" wp14:anchorId="08D906FD" wp14:editId="063816FE">
            <wp:extent cx="6152515" cy="4876165"/>
            <wp:effectExtent l="19050" t="19050" r="19685" b="19685"/>
            <wp:docPr id="295641490" name="Рисунок 29564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76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47" w:name="_Ref15649533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98</w:t>
      </w:r>
      <w:r w:rsidR="002F21FF" w:rsidRPr="00A70CDF">
        <w:rPr>
          <w:color w:val="000000" w:themeColor="text1"/>
        </w:rPr>
        <w:fldChar w:fldCharType="end"/>
      </w:r>
      <w:bookmarkEnd w:id="147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подписания формируемого электронного медицинского документа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укажите сертификат ЭП автора документа, выбрав его в </w:t>
      </w:r>
      <w:r w:rsidR="00A70CDF">
        <w:rPr>
          <w:color w:val="000000" w:themeColor="text1"/>
        </w:rPr>
        <w:t>выпадающем списке поля «Выберите сертификат</w:t>
      </w:r>
      <w:r w:rsidRPr="00A70CDF">
        <w:rPr>
          <w:color w:val="000000" w:themeColor="text1"/>
        </w:rPr>
        <w:t>»;</w:t>
      </w:r>
    </w:p>
    <w:p w:rsidR="00E559C6" w:rsidRPr="00A70CDF" w:rsidRDefault="002F21FF" w:rsidP="00A70CD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укажите других участников подписания документа:</w:t>
      </w:r>
    </w:p>
    <w:p w:rsidR="00E559C6" w:rsidRPr="00A70CDF" w:rsidRDefault="0078141D" w:rsidP="002F21FF">
      <w:pPr>
        <w:pStyle w:val="phlistitemized2"/>
        <w:rPr>
          <w:color w:val="000000" w:themeColor="text1"/>
        </w:rPr>
      </w:pPr>
      <w:r>
        <w:rPr>
          <w:color w:val="000000" w:themeColor="text1"/>
        </w:rPr>
        <w:t>«</w:t>
      </w:r>
      <w:r w:rsidR="00E559C6" w:rsidRPr="00A70CDF">
        <w:rPr>
          <w:color w:val="000000" w:themeColor="text1"/>
        </w:rPr>
        <w:t>ЭП МО</w:t>
      </w:r>
      <w:r>
        <w:rPr>
          <w:color w:val="000000" w:themeColor="text1"/>
        </w:rPr>
        <w:t>»</w:t>
      </w:r>
      <w:r w:rsidR="00E559C6" w:rsidRPr="00A70CDF">
        <w:rPr>
          <w:color w:val="000000" w:themeColor="text1"/>
        </w:rPr>
        <w:t xml:space="preserve"> – указывается сотрудник МО, ответственный за подписание документов ЭП МО. Поле для указания участника подписания «ЭП МО» не отображается, если в Системе настроено автоматичес</w:t>
      </w:r>
      <w:r>
        <w:rPr>
          <w:color w:val="000000" w:themeColor="text1"/>
        </w:rPr>
        <w:t>кое подписание документов ЭП МО.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«Подписать». Произойдет формирование СЭМД «Извещение о больном с впервые в жизни установленным диагнозом злокачественного новообразования». Сформированный документ отобразится на вкладке «Документы».</w:t>
      </w:r>
    </w:p>
    <w:p w:rsidR="00E559C6" w:rsidRPr="00A70CDF" w:rsidRDefault="002F21FF" w:rsidP="002F21FF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lastRenderedPageBreak/>
        <w:t>Примечание –</w:t>
      </w:r>
      <w:r w:rsidRPr="00A70CDF">
        <w:rPr>
          <w:color w:val="000000" w:themeColor="text1"/>
        </w:rPr>
        <w:t xml:space="preserve"> Прежде чем отправить сформированный СЭМД «Извещение о больном с впервые в жизни установленным диагнозом злокачественного новообразования», необходимо дождаться его подписания другими участниками.</w:t>
      </w:r>
    </w:p>
    <w:p w:rsidR="00E559C6" w:rsidRPr="00A70CDF" w:rsidRDefault="00E559C6" w:rsidP="00516644">
      <w:pPr>
        <w:pStyle w:val="2"/>
      </w:pPr>
      <w:bookmarkStart w:id="148" w:name="_Toc256000016"/>
      <w:bookmarkStart w:id="149" w:name="_Toc156497590"/>
      <w:r w:rsidRPr="00A70CDF">
        <w:t>Передача СЭМД в РЭМД</w:t>
      </w:r>
      <w:bookmarkEnd w:id="148"/>
      <w:bookmarkEnd w:id="149"/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После того как документ «Извещение о больном с впервые в жизни установленным диагнозом злокачественного новообразования» будет подписан всеми участниками подписания, его можно отправить на регистрацию в РЭМД.</w:t>
      </w:r>
    </w:p>
    <w:p w:rsidR="00E559C6" w:rsidRPr="00A70CDF" w:rsidRDefault="00E559C6" w:rsidP="00516644">
      <w:pPr>
        <w:pStyle w:val="3"/>
      </w:pPr>
      <w:bookmarkStart w:id="150" w:name="_Toc256000017"/>
      <w:bookmarkStart w:id="151" w:name="_Toc156497591"/>
      <w:r w:rsidRPr="00A70CDF">
        <w:t>Отправка СЭМД на регистрацию в РЭМД автором документа</w:t>
      </w:r>
      <w:bookmarkEnd w:id="150"/>
      <w:bookmarkEnd w:id="151"/>
    </w:p>
    <w:p w:rsidR="00E559C6" w:rsidRPr="00A70CDF" w:rsidRDefault="00E559C6" w:rsidP="00516644">
      <w:pPr>
        <w:pStyle w:val="4"/>
      </w:pPr>
      <w:bookmarkStart w:id="152" w:name="_Toc156497592"/>
      <w:r w:rsidRPr="00A70CDF">
        <w:t xml:space="preserve">Отправка СЭМД, сформированного </w:t>
      </w:r>
      <w:proofErr w:type="gramStart"/>
      <w:r w:rsidRPr="00A70CDF">
        <w:t>на амбулаторном приема</w:t>
      </w:r>
      <w:bookmarkEnd w:id="152"/>
      <w:proofErr w:type="gramEnd"/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Чтобы отправить СЭМД «Извещение о больном с впервые в жизни установленным диагнозом злокачественного новообразования» на регистрацию в РЭМД, выполните следующие действия: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места/ Дневник». Отобразится основное рабочее место врача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_Ref156495599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99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1F693C2E" wp14:editId="23367A38">
            <wp:extent cx="6323163" cy="1285442"/>
            <wp:effectExtent l="19050" t="19050" r="20955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39149" cy="12886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53" w:name="_Ref156495599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99</w:t>
      </w:r>
      <w:r w:rsidR="002F21FF" w:rsidRPr="00A70CDF">
        <w:rPr>
          <w:color w:val="000000" w:themeColor="text1"/>
        </w:rPr>
        <w:fldChar w:fldCharType="end"/>
      </w:r>
      <w:bookmarkEnd w:id="153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Рабочее место врача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оказанный пациенту прием врача-онколога, по итогам которого было создано извещение о включении пациента в регистр онкологических больных, и нажмите на ссылку «Редактировать». Откроется окно оказания приема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_Ref156495618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100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7BFB7116" wp14:editId="782E426A">
            <wp:extent cx="6345696" cy="3138278"/>
            <wp:effectExtent l="19050" t="19050" r="17145" b="241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45820" cy="31383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54" w:name="_Ref156495618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100</w:t>
      </w:r>
      <w:r w:rsidR="002F21FF" w:rsidRPr="00A70CDF">
        <w:rPr>
          <w:color w:val="000000" w:themeColor="text1"/>
        </w:rPr>
        <w:fldChar w:fldCharType="end"/>
      </w:r>
      <w:bookmarkEnd w:id="154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редактирования приема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«Документы», где отображаются все электронные медицинские документы;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документ «Извещение о больном с впервые в жизни установленным диагнозом злокачественного новообразования», находящийся в статусе «Подписан» и подписанный всеми участниками подписания;</w:t>
      </w:r>
    </w:p>
    <w:p w:rsidR="00A70CDF" w:rsidRPr="00BF35A2" w:rsidRDefault="00E559C6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вызовите контекстное меню 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«Зарегистрировать в РЭМД». </w:t>
      </w:r>
      <w:r w:rsidR="00A70CDF" w:rsidRPr="00BF35A2">
        <w:rPr>
          <w:color w:val="000000" w:themeColor="text1"/>
        </w:rPr>
        <w:t>Перед тем как отправить выбранный документ на регистрацию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системное сообщение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_Ref150974443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101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21B6CC3A" wp14:editId="7CC5A050">
            <wp:extent cx="4581525" cy="1095375"/>
            <wp:effectExtent l="19050" t="19050" r="28575" b="28575"/>
            <wp:docPr id="99988" name="Рисунок 99988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03544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55" w:name="_Ref150974443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101</w:t>
      </w:r>
      <w:r w:rsidRPr="00BF35A2">
        <w:rPr>
          <w:color w:val="000000" w:themeColor="text1"/>
        </w:rPr>
        <w:fldChar w:fldCharType="end"/>
      </w:r>
      <w:bookmarkEnd w:id="155"/>
      <w:r w:rsidRPr="00BF35A2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lastRenderedPageBreak/>
        <w:t>если в Системе настроено ручное подписание ЭП МО и документ не подписан ЭП МО, то отображается соответствующее системное сообщение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_Ref150974452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102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44A415B2" wp14:editId="65E1386F">
            <wp:extent cx="4905375" cy="1247775"/>
            <wp:effectExtent l="19050" t="19050" r="28575" b="28575"/>
            <wp:docPr id="99989" name="Рисунок 99989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4299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56" w:name="_Ref150974452"/>
      <w:r w:rsidRPr="00BF35A2">
        <w:rPr>
          <w:color w:val="000000" w:themeColor="text1"/>
        </w:rPr>
        <w:t>Рисунок 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102</w:t>
      </w:r>
      <w:r w:rsidRPr="00BF35A2">
        <w:rPr>
          <w:color w:val="000000" w:themeColor="text1"/>
        </w:rPr>
        <w:fldChar w:fldCharType="end"/>
      </w:r>
      <w:bookmarkEnd w:id="156"/>
      <w:r w:rsidRPr="00BF35A2">
        <w:rPr>
          <w:color w:val="000000" w:themeColor="text1"/>
        </w:rPr>
        <w:t xml:space="preserve"> – Сообщение об отсутствии подписи МО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все проверки пройдены, то отображается сообщение об успешной отправке документа в РЭМД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_Ref150974471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103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0C3EF450" wp14:editId="662F4972">
            <wp:extent cx="4610100" cy="1190625"/>
            <wp:effectExtent l="19050" t="19050" r="19050" b="28575"/>
            <wp:docPr id="99990" name="Рисунок 99990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6089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57" w:name="_Ref150974471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Рисунок \* ARABIC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103</w:t>
      </w:r>
      <w:r w:rsidRPr="00BF35A2">
        <w:rPr>
          <w:color w:val="000000" w:themeColor="text1"/>
        </w:rPr>
        <w:fldChar w:fldCharType="end"/>
      </w:r>
      <w:bookmarkEnd w:id="157"/>
      <w:r w:rsidRPr="00BF35A2">
        <w:rPr>
          <w:color w:val="000000" w:themeColor="text1"/>
        </w:rPr>
        <w:t xml:space="preserve"> – Сообщение об успешной отправке документа на регистрацию в РЭМД</w:t>
      </w:r>
    </w:p>
    <w:p w:rsidR="00E559C6" w:rsidRPr="00A70CDF" w:rsidRDefault="00E559C6" w:rsidP="008D38B5">
      <w:pPr>
        <w:pStyle w:val="phnormal"/>
      </w:pPr>
      <w:r w:rsidRPr="00A70CDF">
        <w:t>После того как документ успешно отправлен на регистрацию в РЭМД, ему присваивается статус «Отправлен на регистрацию в РЭМД». РЭМД направляет результат обработки документа ответным сообщением. Результат выводится в столбце «Статус документа» (</w:t>
      </w:r>
      <w:r w:rsidR="009C12D1">
        <w:t>п. </w:t>
      </w:r>
      <w:r w:rsidR="009C12D1">
        <w:fldChar w:fldCharType="begin"/>
      </w:r>
      <w:r w:rsidR="009C12D1">
        <w:instrText xml:space="preserve"> REF _Ref156492229 \n \h </w:instrText>
      </w:r>
      <w:r w:rsidR="009C12D1">
        <w:fldChar w:fldCharType="separate"/>
      </w:r>
      <w:r w:rsidR="00287081">
        <w:t>7.3</w:t>
      </w:r>
      <w:r w:rsidR="009C12D1">
        <w:fldChar w:fldCharType="end"/>
      </w:r>
      <w:r w:rsidRPr="00A70CDF">
        <w:t>).</w:t>
      </w:r>
    </w:p>
    <w:p w:rsidR="00E559C6" w:rsidRPr="00A70CDF" w:rsidRDefault="00E559C6" w:rsidP="00516644">
      <w:pPr>
        <w:pStyle w:val="4"/>
      </w:pPr>
      <w:bookmarkStart w:id="158" w:name="scroll-bookmark-26"/>
      <w:bookmarkStart w:id="159" w:name="_Toc156497593"/>
      <w:r w:rsidRPr="00A70CDF">
        <w:t>Отправка СЭМД, сформированного в стационаре</w:t>
      </w:r>
      <w:bookmarkEnd w:id="158"/>
      <w:bookmarkEnd w:id="159"/>
    </w:p>
    <w:p w:rsidR="00E559C6" w:rsidRPr="00A70CDF" w:rsidRDefault="00E559C6" w:rsidP="00A70CDF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Чтобы отправить СЭМД «Извещение о больном с впервые в жизни установленным диагнозом злокачественного новообразования» на регистрацию в РЭМД, выполните следующие действия: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«Рабочие места/ Пациенты в стационаре/ Лечащий врач». Отобразится рабочее место врача стационара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_Ref156495675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104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3F2196F2" wp14:editId="06A89769">
            <wp:extent cx="6295390" cy="2958775"/>
            <wp:effectExtent l="19050" t="19050" r="10160" b="13335"/>
            <wp:docPr id="100061" name="Рисунок 100061" descr="Рабочее мест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06358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5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60" w:name="_Ref156495675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104</w:t>
      </w:r>
      <w:r w:rsidR="002F21FF" w:rsidRPr="00A70CDF">
        <w:rPr>
          <w:color w:val="000000" w:themeColor="text1"/>
        </w:rPr>
        <w:fldChar w:fldCharType="end"/>
      </w:r>
      <w:bookmarkEnd w:id="160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Рабочее место врача стационара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к блоку «Пациенты» и нажмите на ссылку с номером ИБ пациента. Откроется история болезни пациента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_Ref156495676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105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CC5544A" wp14:editId="093F56C1">
            <wp:extent cx="6295390" cy="2966156"/>
            <wp:effectExtent l="19050" t="19050" r="10160" b="24765"/>
            <wp:docPr id="100062" name="Рисунок 100062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61810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661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61" w:name="_Ref156495676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105</w:t>
      </w:r>
      <w:r w:rsidR="002F21FF" w:rsidRPr="00A70CDF">
        <w:rPr>
          <w:color w:val="000000" w:themeColor="text1"/>
        </w:rPr>
        <w:fldChar w:fldCharType="end"/>
      </w:r>
      <w:bookmarkEnd w:id="161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История болезни пациента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в раздел ИБ «Направления на услуги». Откроется окно для работы с направлениями пациента на услуги</w:t>
      </w:r>
      <w:r w:rsidR="0078141D">
        <w:rPr>
          <w:color w:val="000000" w:themeColor="text1"/>
        </w:rPr>
        <w:t xml:space="preserve"> (</w:t>
      </w:r>
      <w:r w:rsidR="0078141D">
        <w:rPr>
          <w:color w:val="000000" w:themeColor="text1"/>
        </w:rPr>
        <w:fldChar w:fldCharType="begin"/>
      </w:r>
      <w:r w:rsidR="0078141D">
        <w:rPr>
          <w:color w:val="000000" w:themeColor="text1"/>
        </w:rPr>
        <w:instrText xml:space="preserve"> REF _Ref156495677 \h </w:instrText>
      </w:r>
      <w:r w:rsidR="0078141D">
        <w:rPr>
          <w:color w:val="000000" w:themeColor="text1"/>
        </w:rPr>
      </w:r>
      <w:r w:rsidR="0078141D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106</w:t>
      </w:r>
      <w:r w:rsidR="0078141D">
        <w:rPr>
          <w:color w:val="000000" w:themeColor="text1"/>
        </w:rPr>
        <w:fldChar w:fldCharType="end"/>
      </w:r>
      <w:r w:rsidR="0078141D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B828CA" w:rsidP="00DB0054">
      <w:pPr>
        <w:pStyle w:val="phfigure"/>
      </w:pPr>
      <w:r>
        <w:rPr>
          <w:noProof/>
        </w:rPr>
        <w:lastRenderedPageBreak/>
        <w:drawing>
          <wp:inline distT="0" distB="0" distL="0" distR="0" wp14:anchorId="51074E00" wp14:editId="20482713">
            <wp:extent cx="5753599" cy="3779848"/>
            <wp:effectExtent l="19050" t="19050" r="19050" b="11430"/>
            <wp:docPr id="295641491" name="Рисунок 29564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3779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2F21FF">
      <w:pPr>
        <w:pStyle w:val="phfiguretitle"/>
        <w:rPr>
          <w:color w:val="000000" w:themeColor="text1"/>
        </w:rPr>
      </w:pPr>
      <w:bookmarkStart w:id="162" w:name="_Ref156495677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106</w:t>
      </w:r>
      <w:r w:rsidR="002F21FF" w:rsidRPr="00A70CDF">
        <w:rPr>
          <w:color w:val="000000" w:themeColor="text1"/>
        </w:rPr>
        <w:fldChar w:fldCharType="end"/>
      </w:r>
      <w:bookmarkEnd w:id="162"/>
      <w:r w:rsidR="002F21FF" w:rsidRPr="00A70CDF">
        <w:rPr>
          <w:color w:val="000000" w:themeColor="text1"/>
        </w:rPr>
        <w:t xml:space="preserve"> –</w:t>
      </w:r>
      <w:r w:rsidRPr="00A70CDF">
        <w:rPr>
          <w:color w:val="000000" w:themeColor="text1"/>
        </w:rPr>
        <w:t xml:space="preserve"> Окно для работы с направлениями на услуги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выберите в списке оказанную пациенту услугу врача-онколога, по итогам которого было создано извещение о включении пациента в регистр онкологических больных, 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контекстного меню «Редактировать». Откроется окно редактирования услуги</w:t>
      </w:r>
      <w:r w:rsidR="008D38B5">
        <w:rPr>
          <w:color w:val="000000" w:themeColor="text1"/>
        </w:rPr>
        <w:t xml:space="preserve"> 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_Ref156495885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107</w:t>
      </w:r>
      <w:r w:rsidR="008D38B5">
        <w:rPr>
          <w:color w:val="000000" w:themeColor="text1"/>
        </w:rPr>
        <w:fldChar w:fldCharType="end"/>
      </w:r>
      <w:r w:rsidR="008D38B5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8D38B5" w:rsidRDefault="00E559C6" w:rsidP="008D38B5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50D8BA1B" wp14:editId="25688523">
            <wp:extent cx="6295390" cy="4109095"/>
            <wp:effectExtent l="19050" t="19050" r="10160" b="24765"/>
            <wp:docPr id="100064" name="Рисунок 100064" descr="_scroll_external/attachments/image2023-12-27_17-29-20-ce2acfbc986e4d246810baa97d5cab085e44b6fe8679c7bb9b27429f2a6870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49374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090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8D38B5" w:rsidP="008D38B5">
      <w:pPr>
        <w:pStyle w:val="phfiguretitle"/>
      </w:pPr>
      <w:bookmarkStart w:id="163" w:name="_Ref1564958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107</w:t>
      </w:r>
      <w:r>
        <w:fldChar w:fldCharType="end"/>
      </w:r>
      <w:bookmarkEnd w:id="163"/>
      <w:r>
        <w:t xml:space="preserve"> – </w:t>
      </w:r>
      <w:r>
        <w:rPr>
          <w:color w:val="000000" w:themeColor="text1"/>
        </w:rPr>
        <w:t>О</w:t>
      </w:r>
      <w:r w:rsidRPr="00A70CDF">
        <w:rPr>
          <w:color w:val="000000" w:themeColor="text1"/>
        </w:rPr>
        <w:t>кно редактирования услуги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«Документы», где отображаются все электронные медицинские документы;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документ «Извещение о больном с впервые в жизни установленным диагнозом злокачественного новообразования», находящийся в статусе «Подписан» и подписанный всеми участниками подписания;</w:t>
      </w:r>
    </w:p>
    <w:p w:rsidR="00A70CDF" w:rsidRPr="00BF35A2" w:rsidRDefault="00E559C6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вызовите контекстное меню 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«Зарегистрировать в РЭМД». </w:t>
      </w:r>
      <w:r w:rsidR="00A70CDF" w:rsidRPr="00BF35A2">
        <w:rPr>
          <w:color w:val="000000" w:themeColor="text1"/>
        </w:rPr>
        <w:t>Перед тем как отправить выбранный документ на регистрацию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системное сообщение 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_Ref156495875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108</w:t>
      </w:r>
      <w:r w:rsidR="008D38B5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lastRenderedPageBreak/>
        <w:drawing>
          <wp:inline distT="0" distB="0" distL="0" distR="0" wp14:anchorId="35C855B3" wp14:editId="618C8087">
            <wp:extent cx="4581525" cy="1095375"/>
            <wp:effectExtent l="19050" t="19050" r="28575" b="28575"/>
            <wp:docPr id="58" name="Рисунок 58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03544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64" w:name="_Ref156495875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108</w:t>
      </w:r>
      <w:r w:rsidRPr="00BF35A2">
        <w:rPr>
          <w:color w:val="000000" w:themeColor="text1"/>
        </w:rPr>
        <w:fldChar w:fldCharType="end"/>
      </w:r>
      <w:bookmarkEnd w:id="164"/>
      <w:r w:rsidRPr="00BF35A2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в Системе настроено ручное подписание ЭП МО и документ не подписан ЭП МО, то отображается соответствующее системное сообщение 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_Ref156495910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109</w:t>
      </w:r>
      <w:r w:rsidR="008D38B5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662BA657" wp14:editId="339935A4">
            <wp:extent cx="4905375" cy="1247775"/>
            <wp:effectExtent l="19050" t="19050" r="28575" b="28575"/>
            <wp:docPr id="1126244121" name="Рисунок 1126244121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4299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65" w:name="_Ref156495910"/>
      <w:r w:rsidRPr="00BF35A2">
        <w:rPr>
          <w:color w:val="000000" w:themeColor="text1"/>
        </w:rPr>
        <w:t>Рисунок 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109</w:t>
      </w:r>
      <w:r w:rsidRPr="00BF35A2">
        <w:rPr>
          <w:color w:val="000000" w:themeColor="text1"/>
        </w:rPr>
        <w:fldChar w:fldCharType="end"/>
      </w:r>
      <w:bookmarkEnd w:id="165"/>
      <w:r w:rsidRPr="00BF35A2">
        <w:rPr>
          <w:color w:val="000000" w:themeColor="text1"/>
        </w:rPr>
        <w:t xml:space="preserve"> – Сообщение об отсутствии подписи МО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все проверки пройдены, то отображается сообщение об успешной отправке документа в РЭМД 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_Ref156495933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110</w:t>
      </w:r>
      <w:r w:rsidR="008D38B5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17ABACD9" wp14:editId="3012B343">
            <wp:extent cx="4610100" cy="1190625"/>
            <wp:effectExtent l="19050" t="19050" r="19050" b="28575"/>
            <wp:docPr id="1126244122" name="Рисунок 1126244122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6089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66" w:name="_Ref156495933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Рисунок \* ARABIC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110</w:t>
      </w:r>
      <w:r w:rsidRPr="00BF35A2">
        <w:rPr>
          <w:color w:val="000000" w:themeColor="text1"/>
        </w:rPr>
        <w:fldChar w:fldCharType="end"/>
      </w:r>
      <w:bookmarkEnd w:id="166"/>
      <w:r w:rsidRPr="00BF35A2">
        <w:rPr>
          <w:color w:val="000000" w:themeColor="text1"/>
        </w:rPr>
        <w:t xml:space="preserve"> – Сообщение об успешной отправке документа на регистрацию в РЭМД</w:t>
      </w:r>
    </w:p>
    <w:p w:rsidR="00E559C6" w:rsidRPr="00A70CDF" w:rsidRDefault="00E559C6" w:rsidP="008D38B5">
      <w:pPr>
        <w:pStyle w:val="phnormal"/>
      </w:pPr>
      <w:r w:rsidRPr="00A70CDF">
        <w:t>После того как документ успешно отправлен на регистрацию в РЭМД, ему присваивается статус «Отправлен на регистрацию в РЭМД». РЭМД направляет результат обработки документа ответным сообщением. Результат выводится в столбце «Статус документа» (</w:t>
      </w:r>
      <w:r w:rsidR="009C12D1">
        <w:t>п. </w:t>
      </w:r>
      <w:r w:rsidR="009C12D1">
        <w:fldChar w:fldCharType="begin"/>
      </w:r>
      <w:r w:rsidR="009C12D1">
        <w:instrText xml:space="preserve"> REF _Ref156492229 \n \h </w:instrText>
      </w:r>
      <w:r w:rsidR="009C12D1">
        <w:fldChar w:fldCharType="separate"/>
      </w:r>
      <w:r w:rsidR="00287081">
        <w:t>7.3</w:t>
      </w:r>
      <w:r w:rsidR="009C12D1">
        <w:fldChar w:fldCharType="end"/>
      </w:r>
      <w:r w:rsidRPr="00A70CDF">
        <w:t>).</w:t>
      </w:r>
    </w:p>
    <w:p w:rsidR="00E559C6" w:rsidRPr="00A70CDF" w:rsidRDefault="00E559C6" w:rsidP="00516644">
      <w:pPr>
        <w:pStyle w:val="4"/>
      </w:pPr>
      <w:bookmarkStart w:id="167" w:name="scroll-bookmark-27"/>
      <w:bookmarkStart w:id="168" w:name="_Toc156497594"/>
      <w:r w:rsidRPr="00A70CDF">
        <w:lastRenderedPageBreak/>
        <w:t>Отправка СЭМД, сформированного в онкологическом регистре</w:t>
      </w:r>
      <w:bookmarkEnd w:id="167"/>
      <w:bookmarkEnd w:id="168"/>
    </w:p>
    <w:p w:rsidR="00E559C6" w:rsidRPr="00A70CDF" w:rsidRDefault="00E559C6" w:rsidP="008D38B5">
      <w:pPr>
        <w:pStyle w:val="phlistitemizedtitle"/>
      </w:pPr>
      <w:r w:rsidRPr="00A70CDF">
        <w:t>Чтобы отправить СЭМД «Извещение о больном с впервые в жизни установленным диагнозом злокачественного новообразования» на регистрацию в РЭМД, выполните следующие действия: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«Учет/ Нозологические регистры/ Регистр онкологических больных». Отобразится форма регистра онкологических больных</w:t>
      </w:r>
      <w:r w:rsidR="008D38B5">
        <w:rPr>
          <w:color w:val="000000" w:themeColor="text1"/>
        </w:rPr>
        <w:t xml:space="preserve"> 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_Ref156495942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 w:rsidRPr="00A70CDF">
        <w:t xml:space="preserve">Рисунок </w:t>
      </w:r>
      <w:r w:rsidR="00287081">
        <w:rPr>
          <w:noProof/>
        </w:rPr>
        <w:t>111</w:t>
      </w:r>
      <w:r w:rsidR="008D38B5">
        <w:rPr>
          <w:color w:val="000000" w:themeColor="text1"/>
        </w:rPr>
        <w:fldChar w:fldCharType="end"/>
      </w:r>
      <w:r w:rsidR="008D38B5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E559C6" w:rsidRPr="00A70CDF" w:rsidRDefault="00E559C6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5873CE2E" wp14:editId="6DB9A76E">
            <wp:extent cx="6295390" cy="3852498"/>
            <wp:effectExtent l="19050" t="19050" r="10160" b="15240"/>
            <wp:docPr id="100068" name="Рисунок 100068" descr="Регистр онкологических бо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6303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5249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E559C6" w:rsidP="008D38B5">
      <w:pPr>
        <w:pStyle w:val="phfiguretitle"/>
      </w:pPr>
      <w:bookmarkStart w:id="169" w:name="_Ref156495942"/>
      <w:r w:rsidRPr="00A70CDF">
        <w:t xml:space="preserve">Рисунок </w:t>
      </w:r>
      <w:r w:rsidR="002F21FF" w:rsidRPr="00A70CDF">
        <w:fldChar w:fldCharType="begin"/>
      </w:r>
      <w:r w:rsidR="002F21FF" w:rsidRPr="00A70CDF">
        <w:instrText>SEQ Рисунок \* ARABIC</w:instrText>
      </w:r>
      <w:r w:rsidR="002F21FF" w:rsidRPr="00A70CDF">
        <w:fldChar w:fldCharType="separate"/>
      </w:r>
      <w:r w:rsidR="00287081">
        <w:rPr>
          <w:noProof/>
        </w:rPr>
        <w:t>111</w:t>
      </w:r>
      <w:r w:rsidR="002F21FF" w:rsidRPr="00A70CDF">
        <w:fldChar w:fldCharType="end"/>
      </w:r>
      <w:bookmarkEnd w:id="169"/>
      <w:r w:rsidR="002F21FF" w:rsidRPr="00A70CDF">
        <w:t xml:space="preserve"> –</w:t>
      </w:r>
      <w:r w:rsidRPr="00A70CDF">
        <w:t xml:space="preserve"> Регистр онкологических больных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перейдите на вкладку «Извещения о включении в регистр»;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заполните поля фильтрации и нажмите на кнопку «Отобрать». Отобразятся извещения, удовлетворяющие заданным параметрам фильтрации;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выберите в блоке «Извещения о включении в регистр» созданное ранее извещение 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контекстного меню «Документы». Откроется окно для работы с электронными медицинскими документами</w:t>
      </w:r>
      <w:r w:rsidR="008D38B5">
        <w:rPr>
          <w:color w:val="000000" w:themeColor="text1"/>
        </w:rPr>
        <w:t xml:space="preserve"> 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_Ref156495962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>
        <w:t xml:space="preserve">Рисунок </w:t>
      </w:r>
      <w:r w:rsidR="00287081">
        <w:rPr>
          <w:noProof/>
        </w:rPr>
        <w:t>112</w:t>
      </w:r>
      <w:r w:rsidR="008D38B5">
        <w:rPr>
          <w:color w:val="000000" w:themeColor="text1"/>
        </w:rPr>
        <w:fldChar w:fldCharType="end"/>
      </w:r>
      <w:r w:rsidR="008D38B5">
        <w:rPr>
          <w:color w:val="000000" w:themeColor="text1"/>
        </w:rPr>
        <w:t>)</w:t>
      </w:r>
      <w:r w:rsidRPr="00A70CDF">
        <w:rPr>
          <w:color w:val="000000" w:themeColor="text1"/>
        </w:rPr>
        <w:t>;</w:t>
      </w:r>
    </w:p>
    <w:p w:rsidR="008D38B5" w:rsidRDefault="00E559C6" w:rsidP="008D38B5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0659164F" wp14:editId="22B98508">
            <wp:extent cx="6295390" cy="3124775"/>
            <wp:effectExtent l="19050" t="19050" r="10160" b="19050"/>
            <wp:docPr id="100069" name="Рисунок 100069" descr="_scroll_external/attachments/image2023-12-27_17-32-6-faa5fe28a0c61480d1a5f3a0ee43b4af2127b4a5dd966710bce923555a3a6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53625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24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C6" w:rsidRPr="00A70CDF" w:rsidRDefault="008D38B5" w:rsidP="008D38B5">
      <w:pPr>
        <w:pStyle w:val="phfiguretitle"/>
      </w:pPr>
      <w:bookmarkStart w:id="170" w:name="_Ref15649596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87081">
        <w:rPr>
          <w:noProof/>
        </w:rPr>
        <w:t>112</w:t>
      </w:r>
      <w:r>
        <w:fldChar w:fldCharType="end"/>
      </w:r>
      <w:bookmarkEnd w:id="170"/>
      <w:r>
        <w:t xml:space="preserve"> – </w:t>
      </w:r>
      <w:r>
        <w:rPr>
          <w:color w:val="000000" w:themeColor="text1"/>
        </w:rPr>
        <w:t>О</w:t>
      </w:r>
      <w:r w:rsidRPr="00A70CDF">
        <w:rPr>
          <w:color w:val="000000" w:themeColor="text1"/>
        </w:rPr>
        <w:t>кно для работы с электронными медицинскими документами</w:t>
      </w:r>
    </w:p>
    <w:p w:rsidR="00E559C6" w:rsidRPr="00A70CDF" w:rsidRDefault="00E559C6" w:rsidP="002F21F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документ «Извещение о больном с впервые в жизни установленным диагнозом злокачественного новообразования», находящийся в статусе «Подписан» и подписанный всеми участниками подписания;</w:t>
      </w:r>
    </w:p>
    <w:p w:rsidR="00A70CDF" w:rsidRPr="00BF35A2" w:rsidRDefault="00E559C6" w:rsidP="00A70CDF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 xml:space="preserve">вызовите контекстное меню и </w:t>
      </w:r>
      <w:r w:rsidR="00A70CDF">
        <w:rPr>
          <w:color w:val="000000" w:themeColor="text1"/>
        </w:rPr>
        <w:t>выберите пункт</w:t>
      </w:r>
      <w:r w:rsidRPr="00A70CDF">
        <w:rPr>
          <w:color w:val="000000" w:themeColor="text1"/>
        </w:rPr>
        <w:t xml:space="preserve"> «Зарегистрировать в РЭМД». </w:t>
      </w:r>
      <w:r w:rsidR="00A70CDF" w:rsidRPr="00BF35A2">
        <w:rPr>
          <w:color w:val="000000" w:themeColor="text1"/>
        </w:rPr>
        <w:t>Перед тем как отправить выбранный документ на регистрацию в Системе осуществляется ряд проверок: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системное сообщение 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_Ref156495977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113</w:t>
      </w:r>
      <w:r w:rsidR="008D38B5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42313D74" wp14:editId="760F51CC">
            <wp:extent cx="4581525" cy="1095375"/>
            <wp:effectExtent l="19050" t="19050" r="28575" b="28575"/>
            <wp:docPr id="1126244123" name="Рисунок 1126244123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03544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71" w:name="_Ref156495977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113</w:t>
      </w:r>
      <w:r w:rsidRPr="00BF35A2">
        <w:rPr>
          <w:color w:val="000000" w:themeColor="text1"/>
        </w:rPr>
        <w:fldChar w:fldCharType="end"/>
      </w:r>
      <w:bookmarkEnd w:id="171"/>
      <w:r w:rsidRPr="00BF35A2">
        <w:rPr>
          <w:color w:val="000000" w:themeColor="text1"/>
        </w:rPr>
        <w:t xml:space="preserve"> – Сообщение об отсутствии подписей всех участников подписания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 xml:space="preserve">если в Системе настроено ручное подписание ЭП МО и документ не подписан ЭП МО, то отображается соответствующее системное сообщение </w:t>
      </w:r>
      <w:r w:rsidRPr="00BF35A2">
        <w:rPr>
          <w:color w:val="000000" w:themeColor="text1"/>
        </w:rPr>
        <w:lastRenderedPageBreak/>
        <w:t>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_Ref156495981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114</w:t>
      </w:r>
      <w:r w:rsidR="008D38B5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44C1E3F6" wp14:editId="5D5340F0">
            <wp:extent cx="4905375" cy="1247775"/>
            <wp:effectExtent l="19050" t="19050" r="28575" b="28575"/>
            <wp:docPr id="1126244124" name="Рисунок 1126244124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4299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72" w:name="_Ref156495981"/>
      <w:r w:rsidRPr="00BF35A2">
        <w:rPr>
          <w:color w:val="000000" w:themeColor="text1"/>
        </w:rPr>
        <w:t>Рисунок 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114</w:t>
      </w:r>
      <w:r w:rsidRPr="00BF35A2">
        <w:rPr>
          <w:color w:val="000000" w:themeColor="text1"/>
        </w:rPr>
        <w:fldChar w:fldCharType="end"/>
      </w:r>
      <w:bookmarkEnd w:id="172"/>
      <w:r w:rsidRPr="00BF35A2">
        <w:rPr>
          <w:color w:val="000000" w:themeColor="text1"/>
        </w:rPr>
        <w:t xml:space="preserve"> – Сообщение об отсутствии подписи МО</w:t>
      </w:r>
    </w:p>
    <w:p w:rsidR="00A70CDF" w:rsidRPr="00BF35A2" w:rsidRDefault="00A70CDF" w:rsidP="00A70CDF">
      <w:pPr>
        <w:pStyle w:val="phlistitemized2"/>
        <w:rPr>
          <w:color w:val="000000" w:themeColor="text1"/>
        </w:rPr>
      </w:pPr>
      <w:r w:rsidRPr="00BF35A2">
        <w:rPr>
          <w:color w:val="000000" w:themeColor="text1"/>
        </w:rPr>
        <w:t>если все проверки пройдены, то отображается сообщение об успешной отправке документа в РЭМД (</w:t>
      </w:r>
      <w:r w:rsidR="008D38B5">
        <w:rPr>
          <w:color w:val="000000" w:themeColor="text1"/>
        </w:rPr>
        <w:fldChar w:fldCharType="begin"/>
      </w:r>
      <w:r w:rsidR="008D38B5">
        <w:rPr>
          <w:color w:val="000000" w:themeColor="text1"/>
        </w:rPr>
        <w:instrText xml:space="preserve"> REF _Ref156495989 \h </w:instrText>
      </w:r>
      <w:r w:rsidR="008D38B5">
        <w:rPr>
          <w:color w:val="000000" w:themeColor="text1"/>
        </w:rPr>
      </w:r>
      <w:r w:rsidR="008D38B5">
        <w:rPr>
          <w:color w:val="000000" w:themeColor="text1"/>
        </w:rPr>
        <w:fldChar w:fldCharType="separate"/>
      </w:r>
      <w:r w:rsidR="00287081" w:rsidRPr="00BF35A2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115</w:t>
      </w:r>
      <w:r w:rsidR="008D38B5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</w:t>
      </w:r>
    </w:p>
    <w:p w:rsidR="00A70CDF" w:rsidRPr="00BF35A2" w:rsidRDefault="00A70CDF" w:rsidP="00DB0054">
      <w:pPr>
        <w:pStyle w:val="phfigure"/>
      </w:pPr>
      <w:r w:rsidRPr="00BF35A2">
        <w:rPr>
          <w:noProof/>
          <w:color w:val="000000" w:themeColor="text1"/>
        </w:rPr>
        <w:drawing>
          <wp:inline distT="0" distB="0" distL="0" distR="0" wp14:anchorId="5DEF1898" wp14:editId="388F5E27">
            <wp:extent cx="4610100" cy="1190625"/>
            <wp:effectExtent l="19050" t="19050" r="19050" b="28575"/>
            <wp:docPr id="1126244125" name="Рисунок 1126244125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6089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70CDF" w:rsidRPr="00BF35A2" w:rsidRDefault="00A70CDF" w:rsidP="00A70CDF">
      <w:pPr>
        <w:pStyle w:val="phfiguretitle"/>
        <w:rPr>
          <w:color w:val="000000" w:themeColor="text1"/>
        </w:rPr>
      </w:pPr>
      <w:bookmarkStart w:id="173" w:name="_Ref156495989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Рисунок \* ARABIC</w:instrText>
      </w:r>
      <w:r w:rsidRPr="00BF35A2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115</w:t>
      </w:r>
      <w:r w:rsidRPr="00BF35A2">
        <w:rPr>
          <w:color w:val="000000" w:themeColor="text1"/>
        </w:rPr>
        <w:fldChar w:fldCharType="end"/>
      </w:r>
      <w:bookmarkEnd w:id="173"/>
      <w:r w:rsidRPr="00BF35A2">
        <w:rPr>
          <w:color w:val="000000" w:themeColor="text1"/>
        </w:rPr>
        <w:t xml:space="preserve"> – Сообщение об успешной отправке документа на регистрацию в РЭМД</w:t>
      </w:r>
    </w:p>
    <w:p w:rsidR="00E559C6" w:rsidRPr="00A70CDF" w:rsidRDefault="00E559C6" w:rsidP="008D38B5">
      <w:pPr>
        <w:pStyle w:val="phnormal"/>
      </w:pPr>
      <w:r w:rsidRPr="00A70CDF">
        <w:t>После того как документ успешно отправлен на регистрацию в РЭМД, ему присваивается статус «Отправлен на регистрацию в РЭМД». РЭМД направляет результат обработки документа ответным сообщением. Результат выводится в столбце «Статус документа» (</w:t>
      </w:r>
      <w:r w:rsidR="009C12D1">
        <w:t>п. </w:t>
      </w:r>
      <w:r w:rsidR="009C12D1">
        <w:fldChar w:fldCharType="begin"/>
      </w:r>
      <w:r w:rsidR="009C12D1">
        <w:instrText xml:space="preserve"> REF _Ref156492229 \n \h </w:instrText>
      </w:r>
      <w:r w:rsidR="009C12D1">
        <w:fldChar w:fldCharType="separate"/>
      </w:r>
      <w:r w:rsidR="00287081">
        <w:t>7.3</w:t>
      </w:r>
      <w:r w:rsidR="009C12D1">
        <w:fldChar w:fldCharType="end"/>
      </w:r>
      <w:r w:rsidRPr="00A70CDF">
        <w:t>).</w:t>
      </w:r>
    </w:p>
    <w:p w:rsidR="00340915" w:rsidRPr="00A70CDF" w:rsidRDefault="00340915" w:rsidP="00C92970">
      <w:pPr>
        <w:pStyle w:val="10"/>
        <w:rPr>
          <w:color w:val="000000" w:themeColor="text1"/>
        </w:rPr>
      </w:pPr>
      <w:bookmarkStart w:id="174" w:name="_Toc256000012"/>
      <w:bookmarkStart w:id="175" w:name="scroll-bookmark-16"/>
      <w:bookmarkStart w:id="176" w:name="_Toc156497595"/>
      <w:r w:rsidRPr="00A70CDF">
        <w:rPr>
          <w:color w:val="000000" w:themeColor="text1"/>
        </w:rPr>
        <w:lastRenderedPageBreak/>
        <w:t>Подписание СЭМД другими участниками</w:t>
      </w:r>
      <w:bookmarkEnd w:id="174"/>
      <w:bookmarkEnd w:id="175"/>
      <w:bookmarkEnd w:id="176"/>
    </w:p>
    <w:p w:rsidR="00340915" w:rsidRPr="00A70CDF" w:rsidRDefault="00340915" w:rsidP="00C92970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Если помим</w:t>
      </w:r>
      <w:r w:rsidR="00C92970" w:rsidRPr="00A70CDF">
        <w:rPr>
          <w:color w:val="000000" w:themeColor="text1"/>
        </w:rPr>
        <w:t>о автора СЭМД</w:t>
      </w:r>
      <w:r w:rsidRPr="00A70CDF">
        <w:rPr>
          <w:color w:val="000000" w:themeColor="text1"/>
        </w:rPr>
        <w:t xml:space="preserve"> должен быть подписан и другими сотрудниками МО, предусмотренными настройками документа, то в таком случае эти сотрудники должны войти в Систему и выполнить подписание или отказ в подписании документа. Пока электронный медицинский документ не будет подписан всеми необходимыми ЭП, его невозможно отправить в РЭМД.</w:t>
      </w:r>
    </w:p>
    <w:p w:rsidR="00340915" w:rsidRPr="00A70CDF" w:rsidRDefault="00340915" w:rsidP="00C92970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 xml:space="preserve">Примечание – </w:t>
      </w:r>
      <w:r w:rsidRPr="00A70CDF">
        <w:rPr>
          <w:color w:val="000000" w:themeColor="text1"/>
        </w:rPr>
        <w:t>Роли сотрудников, необходимые для подписания электронных медицинских документов с последую</w:t>
      </w:r>
      <w:r w:rsidRPr="00A70CDF">
        <w:rPr>
          <w:rStyle w:val="phnormal0"/>
          <w:color w:val="000000" w:themeColor="text1"/>
        </w:rPr>
        <w:t>щ</w:t>
      </w:r>
      <w:r w:rsidRPr="00A70CDF">
        <w:rPr>
          <w:color w:val="000000" w:themeColor="text1"/>
        </w:rPr>
        <w:t xml:space="preserve">ей передачей в РЭМД, определяются согласно справочнику НСИ </w:t>
      </w:r>
      <w:r w:rsidRPr="00A70CDF">
        <w:rPr>
          <w:color w:val="000000" w:themeColor="text1"/>
          <w:szCs w:val="24"/>
        </w:rPr>
        <w:t>1.2.643.5.1.13.13.99.2.42 «РЭМД. Правила подписи электронных медицинских документов»</w:t>
      </w:r>
      <w:r w:rsidRPr="00A70CDF">
        <w:rPr>
          <w:color w:val="000000" w:themeColor="text1"/>
        </w:rPr>
        <w:t>.</w:t>
      </w:r>
    </w:p>
    <w:p w:rsidR="00340915" w:rsidRPr="00A70CDF" w:rsidRDefault="00340915" w:rsidP="00C92970">
      <w:pPr>
        <w:pStyle w:val="2"/>
        <w:rPr>
          <w:color w:val="000000" w:themeColor="text1"/>
        </w:rPr>
      </w:pPr>
      <w:bookmarkStart w:id="177" w:name="_Toc256000013"/>
      <w:bookmarkStart w:id="178" w:name="scroll-bookmark-17"/>
      <w:bookmarkStart w:id="179" w:name="_Toc156497596"/>
      <w:r w:rsidRPr="00A70CDF">
        <w:rPr>
          <w:color w:val="000000" w:themeColor="text1"/>
        </w:rPr>
        <w:t>Подписание или отказ в подписании одного документа</w:t>
      </w:r>
      <w:bookmarkEnd w:id="177"/>
      <w:bookmarkEnd w:id="178"/>
      <w:bookmarkEnd w:id="179"/>
    </w:p>
    <w:p w:rsidR="00340915" w:rsidRPr="00A70CDF" w:rsidRDefault="00340915" w:rsidP="00C92970">
      <w:pPr>
        <w:pStyle w:val="phlistitemizedtitle"/>
        <w:rPr>
          <w:color w:val="000000" w:themeColor="text1"/>
        </w:rPr>
      </w:pPr>
      <w:r w:rsidRPr="00A70CDF">
        <w:rPr>
          <w:color w:val="000000" w:themeColor="text1"/>
        </w:rPr>
        <w:t>Чтобы подписать или отказать в подписании электронного медицинского документа, выполните следующие действия: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«Отчеты на подпись». Откроется форма «Документы для подписи»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_Ref150267456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116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6F1BDD53" wp14:editId="1B06AD38">
            <wp:extent cx="6152515" cy="2493010"/>
            <wp:effectExtent l="19050" t="19050" r="19685" b="215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930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C92970">
      <w:pPr>
        <w:pStyle w:val="phfiguretitle"/>
        <w:rPr>
          <w:color w:val="000000" w:themeColor="text1"/>
        </w:rPr>
      </w:pPr>
      <w:bookmarkStart w:id="180" w:name="_Ref150267456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116</w:t>
      </w:r>
      <w:r w:rsidR="002F21FF" w:rsidRPr="00A70CDF">
        <w:rPr>
          <w:color w:val="000000" w:themeColor="text1"/>
        </w:rPr>
        <w:fldChar w:fldCharType="end"/>
      </w:r>
      <w:bookmarkEnd w:id="180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Форма «Документы для подписи»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на панели фильтрации наличие подписи СЭМД «Не подписан пользователем». При этом отобразятся все неподписанные документы, которые должен подписать текущий пользователь;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выберите в списке требуемый документ и выберите пункт контекстного меню «Подписать». Откроется окно «Информация о документе» для подписи выбранного документа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_Ref150267471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117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6A2FFEC1" wp14:editId="4E4D21E8">
            <wp:extent cx="6295390" cy="5011587"/>
            <wp:effectExtent l="19050" t="19050" r="10160" b="17780"/>
            <wp:docPr id="100039" name="Рисунок 100039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5548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C92970">
      <w:pPr>
        <w:pStyle w:val="phfiguretitle"/>
        <w:rPr>
          <w:color w:val="000000" w:themeColor="text1"/>
        </w:rPr>
      </w:pPr>
      <w:bookmarkStart w:id="181" w:name="_Ref150267471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117</w:t>
      </w:r>
      <w:r w:rsidR="002F21FF" w:rsidRPr="00A70CDF">
        <w:rPr>
          <w:color w:val="000000" w:themeColor="text1"/>
        </w:rPr>
        <w:fldChar w:fldCharType="end"/>
      </w:r>
      <w:bookmarkEnd w:id="181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Окно «Информация о документе»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выполните одно из следующих действий:</w:t>
      </w:r>
    </w:p>
    <w:p w:rsidR="00340915" w:rsidRPr="00A70CDF" w:rsidRDefault="00340915" w:rsidP="00C92970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для отказа в подписании выбранного документа нажмите на кнопку «Отказать». В списке документов для подписания в столбце «Наличие подписи СЭМД» у такого документа отобразится значение «В подписи отказано»;</w:t>
      </w:r>
    </w:p>
    <w:p w:rsidR="00340915" w:rsidRPr="00A70CDF" w:rsidRDefault="00340915" w:rsidP="00C92970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для подписания выбранного документа укажите в поле «Сертификат» сертификат ЭП сотрудника и нажмите на кнопку «Подписать». В списке документов для подписания в столбце «Наличие подписи СЭМД» у такого документа отобразится значение «Подписан пользователем».</w:t>
      </w:r>
    </w:p>
    <w:p w:rsidR="00340915" w:rsidRPr="00A70CDF" w:rsidRDefault="00340915" w:rsidP="00C92970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lastRenderedPageBreak/>
        <w:t>Примечание –</w:t>
      </w:r>
      <w:r w:rsidRPr="00A70CDF">
        <w:rPr>
          <w:color w:val="000000" w:themeColor="text1"/>
        </w:rPr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340915" w:rsidRPr="00A70CDF" w:rsidRDefault="00340915" w:rsidP="00C92970">
      <w:pPr>
        <w:pStyle w:val="2"/>
        <w:rPr>
          <w:color w:val="000000" w:themeColor="text1"/>
        </w:rPr>
      </w:pPr>
      <w:bookmarkStart w:id="182" w:name="_Toc256000014"/>
      <w:bookmarkStart w:id="183" w:name="scroll-bookmark-18"/>
      <w:bookmarkStart w:id="184" w:name="_Toc156497597"/>
      <w:r w:rsidRPr="00A70CDF">
        <w:rPr>
          <w:color w:val="000000" w:themeColor="text1"/>
        </w:rPr>
        <w:t>Отказ в подписании одного документа с указанием причины отказа</w:t>
      </w:r>
      <w:bookmarkEnd w:id="182"/>
      <w:bookmarkEnd w:id="183"/>
      <w:bookmarkEnd w:id="184"/>
    </w:p>
    <w:p w:rsidR="00340915" w:rsidRPr="00A70CDF" w:rsidRDefault="00340915" w:rsidP="00C92970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«Отчеты на подпись». Откроется форма «Документы для подписи»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_Ref150267552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118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01A9B6D" wp14:editId="17C9456B">
            <wp:extent cx="6152515" cy="2493010"/>
            <wp:effectExtent l="19050" t="19050" r="19685" b="215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930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C92970">
      <w:pPr>
        <w:pStyle w:val="phfiguretitle"/>
        <w:rPr>
          <w:color w:val="000000" w:themeColor="text1"/>
        </w:rPr>
      </w:pPr>
      <w:bookmarkStart w:id="185" w:name="_Ref150267552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118</w:t>
      </w:r>
      <w:r w:rsidR="002F21FF" w:rsidRPr="00A70CDF">
        <w:rPr>
          <w:color w:val="000000" w:themeColor="text1"/>
        </w:rPr>
        <w:fldChar w:fldCharType="end"/>
      </w:r>
      <w:bookmarkEnd w:id="185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Форма «Документы для подписи»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на панели фильтрации наличие подписи СЭМД «Не подписан пользователем». При этом отобразятся все неподписанные документы, которые должен подписать текущий пользователь;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требуемый документ и выберите пункт контекстного меню «Отказать в подписании». Откроется окно для отказа в подписании документа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_Ref150267562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119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1F78E2C8" wp14:editId="7BA0CA61">
            <wp:extent cx="5086350" cy="1076325"/>
            <wp:effectExtent l="19050" t="19050" r="19050" b="28575"/>
            <wp:docPr id="100041" name="Рисунок 100041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8770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C92970">
      <w:pPr>
        <w:pStyle w:val="phfiguretitle"/>
        <w:rPr>
          <w:color w:val="000000" w:themeColor="text1"/>
        </w:rPr>
      </w:pPr>
      <w:bookmarkStart w:id="186" w:name="_Ref150267562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119</w:t>
      </w:r>
      <w:r w:rsidR="002F21FF" w:rsidRPr="00A70CDF">
        <w:rPr>
          <w:color w:val="000000" w:themeColor="text1"/>
        </w:rPr>
        <w:fldChar w:fldCharType="end"/>
      </w:r>
      <w:bookmarkEnd w:id="186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Окно отказа в подписании документа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выпадающем списке причину отказа в подписании документа;</w:t>
      </w:r>
    </w:p>
    <w:p w:rsidR="00340915" w:rsidRPr="00A70CDF" w:rsidRDefault="00340915" w:rsidP="00C92970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нажмите на кнопку «ОК». В списке документов для подписания в столбце «Наличие подписи СЭМД» у документа отобразится значение «В подписи отказано», а также указанная пользователем причина отказа.</w:t>
      </w:r>
    </w:p>
    <w:p w:rsidR="00340915" w:rsidRPr="00A70CDF" w:rsidRDefault="00340915" w:rsidP="00C92970">
      <w:pPr>
        <w:pStyle w:val="2"/>
        <w:rPr>
          <w:color w:val="000000" w:themeColor="text1"/>
        </w:rPr>
      </w:pPr>
      <w:bookmarkStart w:id="187" w:name="_Toc256000015"/>
      <w:bookmarkStart w:id="188" w:name="scroll-bookmark-19"/>
      <w:bookmarkStart w:id="189" w:name="_Toc156497598"/>
      <w:r w:rsidRPr="00A70CDF">
        <w:rPr>
          <w:color w:val="000000" w:themeColor="text1"/>
        </w:rPr>
        <w:t>Массовое подписание или отказ в подписании документов</w:t>
      </w:r>
      <w:bookmarkEnd w:id="187"/>
      <w:bookmarkEnd w:id="188"/>
      <w:bookmarkEnd w:id="189"/>
    </w:p>
    <w:p w:rsidR="00340915" w:rsidRPr="00A70CDF" w:rsidRDefault="00340915" w:rsidP="00340915">
      <w:pPr>
        <w:pStyle w:val="phlistitemizedtitle"/>
        <w:rPr>
          <w:color w:val="000000" w:themeColor="text1"/>
        </w:rPr>
      </w:pPr>
      <w:r w:rsidRPr="00A70CDF">
        <w:rPr>
          <w:color w:val="000000" w:themeColor="text1"/>
        </w:rPr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«Отчеты на подпись». Откроется форма «Документы для подписи»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_Ref150267622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120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6280F8B3" wp14:editId="08D1E8D6">
            <wp:extent cx="6152515" cy="914400"/>
            <wp:effectExtent l="19050" t="19050" r="1968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14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340915">
      <w:pPr>
        <w:pStyle w:val="phfiguretitle"/>
        <w:rPr>
          <w:color w:val="000000" w:themeColor="text1"/>
        </w:rPr>
      </w:pPr>
      <w:bookmarkStart w:id="190" w:name="_Ref150267622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120</w:t>
      </w:r>
      <w:r w:rsidR="002F21FF" w:rsidRPr="00A70CDF">
        <w:rPr>
          <w:color w:val="000000" w:themeColor="text1"/>
        </w:rPr>
        <w:fldChar w:fldCharType="end"/>
      </w:r>
      <w:bookmarkEnd w:id="190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Форма «Документы для подписи»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на панели фильтрации наличие подписи СЭМД «Не подписан пользователем». При этом отобразятся все неподписанные документы, которые должен подписать текущий пользователь;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контекстного меню «Подписать отмеченные». Откроется окно «Подпись документов» для подписи выбранных документов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_Ref150267666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121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77DE0C3E" wp14:editId="1C8890B3">
            <wp:extent cx="6143625" cy="1228725"/>
            <wp:effectExtent l="19050" t="19050" r="28575" b="28575"/>
            <wp:docPr id="100043" name="Рисунок 100043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9602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340915">
      <w:pPr>
        <w:pStyle w:val="phfiguretitle"/>
        <w:rPr>
          <w:color w:val="000000" w:themeColor="text1"/>
        </w:rPr>
      </w:pPr>
      <w:bookmarkStart w:id="191" w:name="_Ref150267666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121</w:t>
      </w:r>
      <w:r w:rsidR="002F21FF" w:rsidRPr="00A70CDF">
        <w:rPr>
          <w:color w:val="000000" w:themeColor="text1"/>
        </w:rPr>
        <w:fldChar w:fldCharType="end"/>
      </w:r>
      <w:bookmarkEnd w:id="191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Окно «Подпись документов»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выполните одно из следующих действий:</w:t>
      </w:r>
    </w:p>
    <w:p w:rsidR="00340915" w:rsidRPr="00A70CDF" w:rsidRDefault="00340915" w:rsidP="00340915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для отказа в подписании выбранных документов нажмите на кнопку «Отказать». В списке документов для подписания в столбце «Наличие подписи СЭМД» у таких документов отобразится значение «В подписи отказано»;</w:t>
      </w:r>
    </w:p>
    <w:p w:rsidR="00340915" w:rsidRPr="00A70CDF" w:rsidRDefault="00340915" w:rsidP="00340915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для подписания выбранных документов укажите в поле «Сертификат» сертификат ЭП сотрудника и нажмите на кнопку «Подписать». В списке документов для подписания в столбце «Наличие подписи СЭМД» у таких документов отобразится значение «Подписан пользователем».</w:t>
      </w: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документов ролью «ЭП МО» тем же сертификатом ЭП.</w:t>
      </w:r>
    </w:p>
    <w:p w:rsidR="00C92970" w:rsidRPr="00A70CDF" w:rsidRDefault="00C92970" w:rsidP="00C92970">
      <w:pPr>
        <w:pStyle w:val="10"/>
        <w:rPr>
          <w:color w:val="000000" w:themeColor="text1"/>
        </w:rPr>
      </w:pPr>
      <w:bookmarkStart w:id="192" w:name="_Toc120203943"/>
      <w:bookmarkStart w:id="193" w:name="_Toc116648873"/>
      <w:bookmarkStart w:id="194" w:name="_Toc156497599"/>
      <w:r w:rsidRPr="00A70CDF">
        <w:rPr>
          <w:color w:val="000000" w:themeColor="text1"/>
        </w:rPr>
        <w:lastRenderedPageBreak/>
        <w:t>Прочие способы передачи СЭМД в РЭМД</w:t>
      </w:r>
      <w:bookmarkEnd w:id="192"/>
      <w:bookmarkEnd w:id="193"/>
      <w:bookmarkEnd w:id="194"/>
    </w:p>
    <w:p w:rsidR="00340915" w:rsidRPr="00A70CDF" w:rsidRDefault="00340915" w:rsidP="00C92970">
      <w:pPr>
        <w:pStyle w:val="2"/>
        <w:rPr>
          <w:color w:val="000000" w:themeColor="text1"/>
        </w:rPr>
      </w:pPr>
      <w:bookmarkStart w:id="195" w:name="_Toc256000018"/>
      <w:bookmarkStart w:id="196" w:name="scroll-bookmark-23"/>
      <w:bookmarkStart w:id="197" w:name="_Toc156497600"/>
      <w:r w:rsidRPr="00A70CDF">
        <w:rPr>
          <w:color w:val="000000" w:themeColor="text1"/>
        </w:rPr>
        <w:t>Отправка СЭМД на регистрацию в РЭМД участником подписания</w:t>
      </w:r>
      <w:bookmarkEnd w:id="195"/>
      <w:bookmarkEnd w:id="196"/>
      <w:bookmarkEnd w:id="197"/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:rsidR="00340915" w:rsidRPr="00A70CDF" w:rsidRDefault="00340915" w:rsidP="00340915">
      <w:pPr>
        <w:pStyle w:val="phlistitemizedtitle"/>
        <w:rPr>
          <w:color w:val="000000" w:themeColor="text1"/>
        </w:rPr>
      </w:pPr>
      <w:r w:rsidRPr="00A70CDF">
        <w:rPr>
          <w:color w:val="000000" w:themeColor="text1"/>
        </w:rPr>
        <w:t>Чтобы отправить подписанный СЭМД на регистрацию в РЭМД, выполните следующие действия: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«Отчеты на подпись». Отобразится форма «Документы для подписи»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_Ref150267903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122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3E23E557" wp14:editId="02220AEF">
            <wp:extent cx="6295390" cy="2244064"/>
            <wp:effectExtent l="19050" t="19050" r="10160" b="23495"/>
            <wp:docPr id="100049" name="Рисунок 100049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90488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4406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340915">
      <w:pPr>
        <w:pStyle w:val="phfiguretitle"/>
        <w:rPr>
          <w:color w:val="000000" w:themeColor="text1"/>
        </w:rPr>
      </w:pPr>
      <w:bookmarkStart w:id="198" w:name="_Ref150267903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122</w:t>
      </w:r>
      <w:r w:rsidR="002F21FF" w:rsidRPr="00A70CDF">
        <w:rPr>
          <w:color w:val="000000" w:themeColor="text1"/>
        </w:rPr>
        <w:fldChar w:fldCharType="end"/>
      </w:r>
      <w:bookmarkEnd w:id="198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Форма «Документы для подписи»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в списке документ, находящийся в статусе подписания «Подписан пользователем» и статусе передачи в РЭМД «Не зарегистрирован»;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вызовите контекстное меню и выберите пункт «Зарегистрировать в РЭМД». Перед тем как отправить выбранный документ на регистрацию в Системе осуществляет ряд проверок:</w:t>
      </w:r>
    </w:p>
    <w:p w:rsidR="00340915" w:rsidRPr="00A70CDF" w:rsidRDefault="00340915" w:rsidP="00340915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системное сообщение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_Ref150267963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123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lastRenderedPageBreak/>
        <w:drawing>
          <wp:inline distT="0" distB="0" distL="0" distR="0" wp14:anchorId="6F0A1B82" wp14:editId="71CE3C44">
            <wp:extent cx="4581525" cy="1095375"/>
            <wp:effectExtent l="19050" t="19050" r="28575" b="28575"/>
            <wp:docPr id="100050" name="Рисунок 100050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7138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340915">
      <w:pPr>
        <w:pStyle w:val="phfiguretitle"/>
        <w:rPr>
          <w:color w:val="000000" w:themeColor="text1"/>
        </w:rPr>
      </w:pPr>
      <w:bookmarkStart w:id="199" w:name="_Ref150267963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 xml:space="preserve"> SEQ Рисунок \* ARABIC 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123</w:t>
      </w:r>
      <w:r w:rsidR="002F21FF" w:rsidRPr="00A70CDF">
        <w:rPr>
          <w:color w:val="000000" w:themeColor="text1"/>
        </w:rPr>
        <w:fldChar w:fldCharType="end"/>
      </w:r>
      <w:bookmarkEnd w:id="199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Сообщение об отсутствии подписей всех участников подписания</w:t>
      </w:r>
    </w:p>
    <w:p w:rsidR="00340915" w:rsidRPr="00A70CDF" w:rsidRDefault="00340915" w:rsidP="00340915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если в Системе настроено ручное подписание ЭП МО и документ не подписан ЭП МО, то отображается соответствующее системное сообщение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_Ref150267959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124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),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0FEAFF02" wp14:editId="45459E68">
            <wp:extent cx="4905375" cy="1247775"/>
            <wp:effectExtent l="19050" t="19050" r="28575" b="28575"/>
            <wp:docPr id="100051" name="Рисунок 100051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6900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340915">
      <w:pPr>
        <w:pStyle w:val="phfiguretitle"/>
        <w:rPr>
          <w:color w:val="000000" w:themeColor="text1"/>
        </w:rPr>
      </w:pPr>
      <w:bookmarkStart w:id="200" w:name="_Ref150267959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 xml:space="preserve"> SEQ Рисунок \* ARABIC 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124</w:t>
      </w:r>
      <w:r w:rsidR="002F21FF" w:rsidRPr="00A70CDF">
        <w:rPr>
          <w:color w:val="000000" w:themeColor="text1"/>
        </w:rPr>
        <w:fldChar w:fldCharType="end"/>
      </w:r>
      <w:bookmarkEnd w:id="200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Сообщение об отсутствии подписи МО</w:t>
      </w:r>
    </w:p>
    <w:p w:rsidR="00340915" w:rsidRPr="00A70CDF" w:rsidRDefault="00340915" w:rsidP="00340915">
      <w:pPr>
        <w:pStyle w:val="phlistitemized2"/>
        <w:rPr>
          <w:color w:val="000000" w:themeColor="text1"/>
        </w:rPr>
      </w:pPr>
      <w:r w:rsidRPr="00A70CDF">
        <w:rPr>
          <w:color w:val="000000" w:themeColor="text1"/>
        </w:rPr>
        <w:t>если все проверки пройдены, то отображается сообщение об успешной отправке документа в РЭМД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_Ref150267971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Рисунок </w:t>
      </w:r>
      <w:r w:rsidR="00287081">
        <w:rPr>
          <w:noProof/>
          <w:color w:val="000000" w:themeColor="text1"/>
        </w:rPr>
        <w:t>125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1ADADBD8" wp14:editId="59309BB3">
            <wp:extent cx="4610100" cy="1190625"/>
            <wp:effectExtent l="19050" t="19050" r="19050" b="28575"/>
            <wp:docPr id="100052" name="Рисунок 100052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3220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340915">
      <w:pPr>
        <w:pStyle w:val="phfiguretitle"/>
        <w:rPr>
          <w:color w:val="000000" w:themeColor="text1"/>
        </w:rPr>
      </w:pPr>
      <w:bookmarkStart w:id="201" w:name="_Ref150267971"/>
      <w:r w:rsidRPr="00A70CDF">
        <w:rPr>
          <w:color w:val="000000" w:themeColor="text1"/>
        </w:rPr>
        <w:t>Рисунок 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>SEQ Рисунок \* ARABIC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125</w:t>
      </w:r>
      <w:r w:rsidR="002F21FF" w:rsidRPr="00A70CDF">
        <w:rPr>
          <w:color w:val="000000" w:themeColor="text1"/>
        </w:rPr>
        <w:fldChar w:fldCharType="end"/>
      </w:r>
      <w:bookmarkEnd w:id="201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Сообщение об успешной отправке документа на регистрацию в РЭМД</w:t>
      </w: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После того как документ успешно отправлен на регистрацию в РЭМД, ему присваивается статус «Отправлен на регистрацию в РЭМД». РЭМД направляет результат обработки документа ответным сообщением. Результат отображается в столбце «Статус передачи СЭМД» (п. 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_Ref150267890 \n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>
        <w:rPr>
          <w:color w:val="000000" w:themeColor="text1"/>
        </w:rPr>
        <w:t>7.3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340915" w:rsidRPr="00A70CDF" w:rsidRDefault="00340915" w:rsidP="00C92970">
      <w:pPr>
        <w:pStyle w:val="2"/>
        <w:rPr>
          <w:color w:val="000000" w:themeColor="text1"/>
        </w:rPr>
      </w:pPr>
      <w:bookmarkStart w:id="202" w:name="_Toc256000019"/>
      <w:bookmarkStart w:id="203" w:name="scroll-bookmark-24"/>
      <w:bookmarkStart w:id="204" w:name="_Toc156497601"/>
      <w:r w:rsidRPr="00A70CDF">
        <w:rPr>
          <w:color w:val="000000" w:themeColor="text1"/>
        </w:rPr>
        <w:lastRenderedPageBreak/>
        <w:t>Автоматическая отправка СЭМД на регистрацию в РЭМД</w:t>
      </w:r>
      <w:bookmarkEnd w:id="202"/>
      <w:bookmarkEnd w:id="203"/>
      <w:bookmarkEnd w:id="204"/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«Зарегистрирован в РЭМД»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:rsidR="00340915" w:rsidRPr="00A70CDF" w:rsidRDefault="00340915" w:rsidP="00C92970">
      <w:pPr>
        <w:pStyle w:val="2"/>
        <w:rPr>
          <w:color w:val="000000" w:themeColor="text1"/>
        </w:rPr>
      </w:pPr>
      <w:bookmarkStart w:id="205" w:name="_Toc256000020"/>
      <w:bookmarkStart w:id="206" w:name="scroll-bookmark-22"/>
      <w:bookmarkStart w:id="207" w:name="_Ref150267890"/>
      <w:bookmarkStart w:id="208" w:name="_Ref156492229"/>
      <w:bookmarkStart w:id="209" w:name="_Toc156497602"/>
      <w:r w:rsidRPr="00A70CDF">
        <w:rPr>
          <w:color w:val="000000" w:themeColor="text1"/>
        </w:rPr>
        <w:t>Отслеживание ответа от РЭМД о регистрации СЭМД</w:t>
      </w:r>
      <w:bookmarkEnd w:id="205"/>
      <w:bookmarkEnd w:id="206"/>
      <w:bookmarkEnd w:id="207"/>
      <w:bookmarkEnd w:id="208"/>
      <w:bookmarkEnd w:id="209"/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Поступление ответа от РЭМД и его обработка Системой осуществляется в фоновом режиме. Результат регистрации СЭМД выводится в столбцах «Статус документа», «Статус передачи СЭМД» (в зависимости от окна/формы).</w:t>
      </w: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Возможные статусы переданного в РЭМД документа представлены в таблице ниже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_Ref150268032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Таблица </w:t>
      </w:r>
      <w:r w:rsidR="00287081">
        <w:rPr>
          <w:noProof/>
          <w:color w:val="000000" w:themeColor="text1"/>
        </w:rPr>
        <w:t>7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340915" w:rsidRPr="00A70CDF" w:rsidRDefault="00340915" w:rsidP="00340915">
      <w:pPr>
        <w:pStyle w:val="phtabletitle"/>
        <w:rPr>
          <w:color w:val="000000" w:themeColor="text1"/>
        </w:rPr>
      </w:pPr>
      <w:bookmarkStart w:id="210" w:name="_Ref150268032"/>
      <w:r w:rsidRPr="00A70CDF">
        <w:rPr>
          <w:color w:val="000000" w:themeColor="text1"/>
        </w:rPr>
        <w:t xml:space="preserve">Таблица 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>SEQ Таблица \* ARABIC</w:instrText>
      </w:r>
      <w:r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7</w:t>
      </w:r>
      <w:r w:rsidRPr="00A70CDF">
        <w:rPr>
          <w:color w:val="000000" w:themeColor="text1"/>
        </w:rPr>
        <w:fldChar w:fldCharType="end"/>
      </w:r>
      <w:bookmarkEnd w:id="210"/>
      <w:r w:rsidRPr="00A70CDF">
        <w:rPr>
          <w:color w:val="000000" w:themeColor="text1"/>
        </w:rPr>
        <w:t xml:space="preserve"> – Статусы переданного в РЭМД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11"/>
        <w:gridCol w:w="7093"/>
      </w:tblGrid>
      <w:tr w:rsidR="001921A6" w:rsidRPr="00A70CDF" w:rsidTr="002F21FF">
        <w:trPr>
          <w:tblHeader/>
        </w:trPr>
        <w:tc>
          <w:tcPr>
            <w:tcW w:w="1419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bookmarkStart w:id="211" w:name="scroll-bookmark-25"/>
            <w:r w:rsidRPr="00A70CDF">
              <w:rPr>
                <w:color w:val="000000" w:themeColor="text1"/>
              </w:rPr>
              <w:t>Значение</w:t>
            </w:r>
            <w:bookmarkEnd w:id="211"/>
          </w:p>
        </w:tc>
        <w:tc>
          <w:tcPr>
            <w:tcW w:w="3581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Описание</w:t>
            </w:r>
          </w:p>
        </w:tc>
      </w:tr>
      <w:tr w:rsidR="00340915" w:rsidRPr="00A70CDF" w:rsidTr="002F21FF">
        <w:tc>
          <w:tcPr>
            <w:tcW w:w="1419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Отправлен на регистрацию в РЭМД</w:t>
            </w:r>
          </w:p>
        </w:tc>
        <w:tc>
          <w:tcPr>
            <w:tcW w:w="3581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Запрос на регистрацию СЭМД направлен в РЭМД, но ответ от РЭМД еще не получен</w:t>
            </w:r>
          </w:p>
        </w:tc>
      </w:tr>
      <w:tr w:rsidR="00340915" w:rsidRPr="00A70CDF" w:rsidTr="002F21FF">
        <w:tc>
          <w:tcPr>
            <w:tcW w:w="1419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Ошибка получения ответа от РЭМД</w:t>
            </w:r>
          </w:p>
        </w:tc>
        <w:tc>
          <w:tcPr>
            <w:tcW w:w="3581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От РЭМД поступил ответ, содержащий информацию об ошибках, найденных в процессе проверки СЭМД.</w:t>
            </w:r>
          </w:p>
        </w:tc>
      </w:tr>
      <w:tr w:rsidR="00340915" w:rsidRPr="00A70CDF" w:rsidTr="002F21FF">
        <w:tc>
          <w:tcPr>
            <w:tcW w:w="1419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Зарегистрирован в РЭМД</w:t>
            </w:r>
          </w:p>
        </w:tc>
        <w:tc>
          <w:tcPr>
            <w:tcW w:w="3581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От РЭМД поступил ответ об успешной регистрации СЭМД.</w:t>
            </w:r>
          </w:p>
        </w:tc>
      </w:tr>
    </w:tbl>
    <w:p w:rsidR="00340915" w:rsidRPr="00A70CDF" w:rsidRDefault="00340915" w:rsidP="00340915">
      <w:pPr>
        <w:pStyle w:val="phnormal"/>
        <w:rPr>
          <w:color w:val="000000" w:themeColor="text1"/>
        </w:rPr>
      </w:pP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До момента, пока РЭМД не вернул ответ об успешной регистрации, документ находится в статусе «Отправлен на регистрацию в РЭМД».</w:t>
      </w: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«Зарегистрирован в РЭМД» с указанием номера, присвоенного документу при регистрации в РЭМД.</w:t>
      </w: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 xml:space="preserve"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</w:t>
      </w:r>
      <w:r w:rsidRPr="00A70CDF">
        <w:rPr>
          <w:color w:val="000000" w:themeColor="text1"/>
        </w:rPr>
        <w:lastRenderedPageBreak/>
        <w:t>«Ошибка получения ответа от РЭМД» с указанием текста ошибки. После исправления ошибок возможна повторная отправка документа на регистрацию.</w:t>
      </w: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b/>
          <w:color w:val="000000" w:themeColor="text1"/>
        </w:rPr>
        <w:t>Примечание –</w:t>
      </w:r>
      <w:r w:rsidRPr="00A70CDF">
        <w:rPr>
          <w:color w:val="000000" w:themeColor="text1"/>
        </w:rPr>
        <w:t xml:space="preserve"> РЭМД возвращает ошибки согласно справочнику НСИ </w:t>
      </w:r>
      <w:r w:rsidRPr="00A70CDF">
        <w:rPr>
          <w:color w:val="000000" w:themeColor="text1"/>
          <w:szCs w:val="24"/>
        </w:rPr>
        <w:t>1.2.643.5.1.13.13.99.2.305 «РЭМД. Классификатор кодов сообщений»</w:t>
      </w:r>
      <w:r w:rsidRPr="00A70CDF">
        <w:rPr>
          <w:color w:val="000000" w:themeColor="text1"/>
        </w:rPr>
        <w:t>.</w:t>
      </w:r>
    </w:p>
    <w:p w:rsidR="00340915" w:rsidRPr="00A70CDF" w:rsidRDefault="00340915" w:rsidP="00340915">
      <w:pPr>
        <w:pStyle w:val="10"/>
        <w:rPr>
          <w:color w:val="000000" w:themeColor="text1"/>
        </w:rPr>
      </w:pPr>
      <w:bookmarkStart w:id="212" w:name="_Toc114831094"/>
      <w:bookmarkStart w:id="213" w:name="_Toc142405237"/>
      <w:bookmarkStart w:id="214" w:name="_Toc147325537"/>
      <w:bookmarkStart w:id="215" w:name="_Toc156497603"/>
      <w:r w:rsidRPr="00A70CDF">
        <w:rPr>
          <w:color w:val="000000" w:themeColor="text1"/>
        </w:rPr>
        <w:lastRenderedPageBreak/>
        <w:t>Журнал информационного взаимодействия</w:t>
      </w:r>
      <w:bookmarkEnd w:id="212"/>
      <w:bookmarkEnd w:id="213"/>
      <w:r w:rsidRPr="00A70CDF">
        <w:rPr>
          <w:color w:val="000000" w:themeColor="text1"/>
        </w:rPr>
        <w:t xml:space="preserve"> с РЭМД</w:t>
      </w:r>
      <w:bookmarkEnd w:id="214"/>
      <w:bookmarkEnd w:id="215"/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t>В Системе пользователю доступна возможность просмотра журнала статусов передачи СЭМД в РЭМД.</w:t>
      </w:r>
    </w:p>
    <w:p w:rsidR="00340915" w:rsidRPr="00A70CDF" w:rsidRDefault="00340915" w:rsidP="00340915">
      <w:pPr>
        <w:pStyle w:val="phlistitemizedtitle"/>
        <w:rPr>
          <w:color w:val="000000" w:themeColor="text1"/>
        </w:rPr>
      </w:pPr>
      <w:r w:rsidRPr="00A70CDF">
        <w:rPr>
          <w:color w:val="000000" w:themeColor="text1"/>
        </w:rPr>
        <w:t>Чтобы просмотреть журнал, выполните следующие действия: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«Аналитика/ РЭМД/ Журнал информационного взаимодействия с РЭМД». Откроется журнал информационного взаимодействия с РЭМД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_Ref147317695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126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38D1FEA4" wp14:editId="6B22A088">
            <wp:extent cx="6334125" cy="2633302"/>
            <wp:effectExtent l="19050" t="19050" r="9525" b="152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36708" cy="263437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340915">
      <w:pPr>
        <w:pStyle w:val="phfiguretitle"/>
        <w:rPr>
          <w:color w:val="000000" w:themeColor="text1"/>
        </w:rPr>
      </w:pPr>
      <w:bookmarkStart w:id="216" w:name="_Ref147317695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 xml:space="preserve"> SEQ Рисунок \* ARABIC 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126</w:t>
      </w:r>
      <w:r w:rsidR="002F21FF" w:rsidRPr="00A70CDF">
        <w:rPr>
          <w:color w:val="000000" w:themeColor="text1"/>
        </w:rPr>
        <w:fldChar w:fldCharType="end"/>
      </w:r>
      <w:bookmarkEnd w:id="216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Журнал информационного взаимодействия с РЭМД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задайте параметры формирования журнала в соответствии с таблицей ниже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_Ref113963332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>Таблица </w:t>
      </w:r>
      <w:r w:rsidR="00287081">
        <w:rPr>
          <w:noProof/>
          <w:color w:val="000000" w:themeColor="text1"/>
        </w:rPr>
        <w:t>8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340915">
      <w:pPr>
        <w:pStyle w:val="phtabletitle"/>
        <w:rPr>
          <w:color w:val="000000" w:themeColor="text1"/>
        </w:rPr>
      </w:pPr>
      <w:bookmarkStart w:id="217" w:name="_Ref113963332"/>
      <w:r w:rsidRPr="00A70CDF">
        <w:rPr>
          <w:color w:val="000000" w:themeColor="text1"/>
        </w:rPr>
        <w:t>Таблица 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>SEQ Таблица \* ARABIC</w:instrText>
      </w:r>
      <w:r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8</w:t>
      </w:r>
      <w:r w:rsidRPr="00A70CDF">
        <w:rPr>
          <w:color w:val="000000" w:themeColor="text1"/>
        </w:rPr>
        <w:fldChar w:fldCharType="end"/>
      </w:r>
      <w:bookmarkEnd w:id="217"/>
      <w:r w:rsidRPr="00A70CDF">
        <w:rPr>
          <w:color w:val="000000" w:themeColor="text1"/>
        </w:rPr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12"/>
        <w:gridCol w:w="7392"/>
      </w:tblGrid>
      <w:tr w:rsidR="00340915" w:rsidRPr="00A70CDF" w:rsidTr="002F21FF">
        <w:trPr>
          <w:tblHeader/>
        </w:trPr>
        <w:tc>
          <w:tcPr>
            <w:tcW w:w="1268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Описание</w:t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Период формирования СЭМД с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начала периода формирования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2A758222" wp14:editId="790E2E6F">
                  <wp:extent cx="209550" cy="200025"/>
                  <wp:effectExtent l="19050" t="19050" r="19050" b="28575"/>
                  <wp:docPr id="26" name="Рисунок 26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установлена дата начала текущей недели</w:t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окончания периода формирования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30186198" wp14:editId="3264D511">
                  <wp:extent cx="209550" cy="200025"/>
                  <wp:effectExtent l="19050" t="19050" r="19050" b="28575"/>
                  <wp:docPr id="27" name="Рисунок 27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установлена дата окончания текущей недели</w:t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Вид СЭМД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Вид сформированных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614EC6A3" wp14:editId="262756C6">
                  <wp:extent cx="209550" cy="190500"/>
                  <wp:effectExtent l="19050" t="19050" r="19050" b="19050"/>
                  <wp:docPr id="45" name="Рисунок 4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установлено значение «Все»</w:t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lastRenderedPageBreak/>
              <w:t>Сотрудник, сформировавший СЭМД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Сотрудник, сформировавший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4E38B190" wp14:editId="7000ADA9">
                  <wp:extent cx="209550" cy="190500"/>
                  <wp:effectExtent l="19050" t="19050" r="19050" b="19050"/>
                  <wp:docPr id="28" name="Рисунок 2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указан текущий пользователь</w:t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Пациент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Пациент, по которому сформированы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6513301E" wp14:editId="2C29D52D">
                  <wp:extent cx="209550" cy="190500"/>
                  <wp:effectExtent l="19050" t="19050" r="19050" b="19050"/>
                  <wp:docPr id="29" name="Рисунок 29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МО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5BE3F6DD" wp14:editId="53825C1E">
                  <wp:extent cx="209550" cy="190500"/>
                  <wp:effectExtent l="19050" t="19050" r="19050" b="19050"/>
                  <wp:docPr id="46" name="Рисунок 46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Структурное подразделение МО, в рамках которого сформированы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Выбирается из выпадающего списка, если заполнено поле «Наименование МО»</w:t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Статус передачи СЭМД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Статус передачи сформированных СЭМД в РЭМД.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Выбирается из выпадающего списка. По умолчанию установлено значение «Все»</w:t>
            </w:r>
          </w:p>
        </w:tc>
      </w:tr>
      <w:tr w:rsidR="00340915" w:rsidRPr="00A70CDF" w:rsidTr="002F21FF">
        <w:tc>
          <w:tcPr>
            <w:tcW w:w="126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Ошибки</w:t>
            </w:r>
          </w:p>
        </w:tc>
        <w:tc>
          <w:tcPr>
            <w:tcW w:w="373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Текст ошибки, полученной при передаче сформированных СЭМД в РЭМД.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Вводится с клавиатуры фрагмент или полный текст ошибки</w:t>
            </w:r>
          </w:p>
        </w:tc>
      </w:tr>
    </w:tbl>
    <w:p w:rsidR="00340915" w:rsidRPr="00A70CDF" w:rsidRDefault="00340915" w:rsidP="00340915">
      <w:pPr>
        <w:pStyle w:val="phnormal"/>
        <w:rPr>
          <w:color w:val="000000" w:themeColor="text1"/>
        </w:rPr>
      </w:pP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нажмите на кнопку «Найти». Сформируется журнал по передаче документов в РЭМД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_Ref113967884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Таблица </w:t>
      </w:r>
      <w:r w:rsidR="00287081">
        <w:rPr>
          <w:noProof/>
          <w:color w:val="000000" w:themeColor="text1"/>
        </w:rPr>
        <w:t>9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 с учетом заданных параметров формирования;</w:t>
      </w:r>
    </w:p>
    <w:p w:rsidR="00340915" w:rsidRPr="00A70CDF" w:rsidRDefault="00340915" w:rsidP="00340915">
      <w:pPr>
        <w:pStyle w:val="phtabletitle"/>
        <w:rPr>
          <w:color w:val="000000" w:themeColor="text1"/>
        </w:rPr>
      </w:pPr>
      <w:bookmarkStart w:id="218" w:name="_Ref113967884"/>
      <w:r w:rsidRPr="00A70CDF">
        <w:rPr>
          <w:color w:val="000000" w:themeColor="text1"/>
        </w:rPr>
        <w:t xml:space="preserve">Таблица 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>SEQ Таблица \* ARABIC</w:instrText>
      </w:r>
      <w:r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9</w:t>
      </w:r>
      <w:r w:rsidRPr="00A70CDF">
        <w:rPr>
          <w:color w:val="000000" w:themeColor="text1"/>
        </w:rPr>
        <w:fldChar w:fldCharType="end"/>
      </w:r>
      <w:bookmarkEnd w:id="218"/>
      <w:r w:rsidRPr="00A70CDF">
        <w:rPr>
          <w:color w:val="000000" w:themeColor="text1"/>
        </w:rPr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50"/>
        <w:gridCol w:w="7254"/>
      </w:tblGrid>
      <w:tr w:rsidR="00340915" w:rsidRPr="00A70CDF" w:rsidTr="002F21FF">
        <w:trPr>
          <w:tblHeader/>
        </w:trPr>
        <w:tc>
          <w:tcPr>
            <w:tcW w:w="1338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Описание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№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Порядковый номер записи в сформированном журнале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МО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медицинской организации – владельца документа, т.е. МО, в рамках которой производилось подписание и отправка документа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Отделение МО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отделения, за которым закреплен сотрудник, сформировавший документ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структурного подразделения медицинской организации – владельца документа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OID Структурного подразделения МО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OID структурного подразделения медицинской организации – владельца документа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lastRenderedPageBreak/>
              <w:t>Вид СЭМД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Вид сформированного документа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Версия СЭМД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Версия сформированного документа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ФИО пациента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ФИО пациента, по которому сформирован документ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рождения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рождения пациента, по которому сформирован документ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СНИЛС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СНИЛС пациента, по которому сформирован документ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Сотрудник, сформировавший СЭМД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ФИО сотрудника, который выполнил формирование документа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Номер документа в региональной МИС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Идентификатор документа в Системе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Локальный идентификатор документа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Уникальный идентификатор документа, присваиваемый Системой при отправке в РЭМД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создания СЭМД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формирования и подписания документа автором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отправки на регистрацию в РЭМД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отправки документа на регистрацию в РЭМД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отказа регистрации в РЭМД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и время регистрации в РЭМД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обработки документа РЭМД, по результатам которой выполнена регистрация документа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Статус передачи СЭМД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Текущий статус передачи документа в РЭМД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Ошибки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340915" w:rsidRPr="00A70CDF" w:rsidTr="002F21FF">
        <w:tc>
          <w:tcPr>
            <w:tcW w:w="1338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Статус подписания</w:t>
            </w:r>
          </w:p>
        </w:tc>
        <w:tc>
          <w:tcPr>
            <w:tcW w:w="3662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Статусы подписания сформирования документа всеми участниками подписания.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По каждому участнику подписания отображается следующая информация:</w:t>
            </w:r>
          </w:p>
          <w:p w:rsidR="00340915" w:rsidRPr="00A70CDF" w:rsidRDefault="00340915" w:rsidP="002F21FF">
            <w:pPr>
              <w:pStyle w:val="phtableitemizedlist1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ФИО участника подписания;</w:t>
            </w:r>
          </w:p>
          <w:p w:rsidR="00340915" w:rsidRPr="00A70CDF" w:rsidRDefault="00340915" w:rsidP="002F21FF">
            <w:pPr>
              <w:pStyle w:val="phtableitemizedlist1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роль подписания;</w:t>
            </w:r>
          </w:p>
          <w:p w:rsidR="00340915" w:rsidRPr="00A70CDF" w:rsidRDefault="00340915" w:rsidP="002F21FF">
            <w:pPr>
              <w:pStyle w:val="phtableitemizedlist1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индикатор подписания:</w:t>
            </w:r>
          </w:p>
          <w:p w:rsidR="00340915" w:rsidRPr="00A70CDF" w:rsidRDefault="00340915" w:rsidP="002F21FF">
            <w:pPr>
              <w:pStyle w:val="phtableitemizedlist2"/>
              <w:rPr>
                <w:color w:val="000000" w:themeColor="text1"/>
              </w:rPr>
            </w:pP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4B14D0F3" wp14:editId="78A0E340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 xml:space="preserve"> – «Не подписан»;</w:t>
            </w:r>
          </w:p>
          <w:p w:rsidR="00340915" w:rsidRPr="00A70CDF" w:rsidRDefault="00340915" w:rsidP="002F21FF">
            <w:pPr>
              <w:pStyle w:val="phtableitemizedlist2"/>
              <w:rPr>
                <w:color w:val="000000" w:themeColor="text1"/>
              </w:rPr>
            </w:pP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4F3AFA72" wp14:editId="24A6CC58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 xml:space="preserve"> – «В подписи отказано»;</w:t>
            </w:r>
          </w:p>
          <w:p w:rsidR="00340915" w:rsidRPr="00A70CDF" w:rsidRDefault="00340915" w:rsidP="002F21FF">
            <w:pPr>
              <w:pStyle w:val="phtableitemizedlist2"/>
              <w:rPr>
                <w:color w:val="000000" w:themeColor="text1"/>
              </w:rPr>
            </w:pP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2DFA1925" wp14:editId="6EA37DB9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 xml:space="preserve"> – «Подписан»</w:t>
            </w:r>
          </w:p>
        </w:tc>
      </w:tr>
    </w:tbl>
    <w:p w:rsidR="00340915" w:rsidRPr="00A70CDF" w:rsidRDefault="00340915" w:rsidP="00340915">
      <w:pPr>
        <w:pStyle w:val="phnormal"/>
        <w:rPr>
          <w:color w:val="000000" w:themeColor="text1"/>
        </w:rPr>
      </w:pPr>
    </w:p>
    <w:p w:rsidR="00340915" w:rsidRPr="00A70CDF" w:rsidRDefault="00340915" w:rsidP="00340915">
      <w:pPr>
        <w:pStyle w:val="phnormal"/>
        <w:rPr>
          <w:color w:val="000000" w:themeColor="text1"/>
        </w:rPr>
      </w:pPr>
      <w:r w:rsidRPr="00A70CDF">
        <w:rPr>
          <w:color w:val="000000" w:themeColor="text1"/>
        </w:rPr>
        <w:lastRenderedPageBreak/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</w:p>
    <w:p w:rsidR="00340915" w:rsidRPr="00A70CDF" w:rsidRDefault="00340915" w:rsidP="00340915">
      <w:pPr>
        <w:pStyle w:val="10"/>
        <w:rPr>
          <w:color w:val="000000" w:themeColor="text1"/>
        </w:rPr>
      </w:pPr>
      <w:bookmarkStart w:id="219" w:name="_Toc89870765"/>
      <w:bookmarkStart w:id="220" w:name="_Toc114831095"/>
      <w:bookmarkStart w:id="221" w:name="_Toc142405238"/>
      <w:bookmarkStart w:id="222" w:name="_Toc147325538"/>
      <w:bookmarkStart w:id="223" w:name="_Toc156497604"/>
      <w:r w:rsidRPr="00A70CDF">
        <w:rPr>
          <w:color w:val="000000" w:themeColor="text1"/>
        </w:rPr>
        <w:lastRenderedPageBreak/>
        <w:t>Сводный отчет по переданным СЭМД</w:t>
      </w:r>
      <w:bookmarkEnd w:id="219"/>
      <w:bookmarkEnd w:id="220"/>
      <w:bookmarkEnd w:id="221"/>
      <w:bookmarkEnd w:id="222"/>
      <w:bookmarkEnd w:id="223"/>
    </w:p>
    <w:p w:rsidR="00340915" w:rsidRPr="00A70CDF" w:rsidRDefault="00340915" w:rsidP="00340915">
      <w:pPr>
        <w:pStyle w:val="phnormal"/>
        <w:rPr>
          <w:color w:val="000000" w:themeColor="text1"/>
        </w:rPr>
      </w:pPr>
      <w:bookmarkStart w:id="224" w:name="_Hlk113968506"/>
      <w:r w:rsidRPr="00A70CDF">
        <w:rPr>
          <w:color w:val="000000" w:themeColor="text1"/>
        </w:rPr>
        <w:t>В Системе пользователю доступна возможность просмотра сводной информации по СЭМД, отправленным в РЭМД.</w:t>
      </w:r>
    </w:p>
    <w:p w:rsidR="00340915" w:rsidRPr="00A70CDF" w:rsidRDefault="00340915" w:rsidP="00340915">
      <w:pPr>
        <w:pStyle w:val="phlistitemizedtitle"/>
        <w:rPr>
          <w:color w:val="000000" w:themeColor="text1"/>
        </w:rPr>
      </w:pPr>
      <w:r w:rsidRPr="00A70CDF">
        <w:rPr>
          <w:color w:val="000000" w:themeColor="text1"/>
        </w:rPr>
        <w:t>Чтобы просмотреть сводный отчет, выполните следующие действия: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выберите пункт главного меню «Аналитика/ РЭМД/ Сводный отчет по РЭМД». Откроется форма формирования отчета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_Ref147317721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Рисунок </w:t>
      </w:r>
      <w:r w:rsidR="00287081">
        <w:rPr>
          <w:noProof/>
          <w:color w:val="000000" w:themeColor="text1"/>
        </w:rPr>
        <w:t>127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340915" w:rsidRPr="00A70CDF" w:rsidRDefault="00340915" w:rsidP="00DB0054">
      <w:pPr>
        <w:pStyle w:val="phfigure"/>
      </w:pPr>
      <w:r w:rsidRPr="00A70CDF">
        <w:rPr>
          <w:noProof/>
          <w:color w:val="000000" w:themeColor="text1"/>
        </w:rPr>
        <w:drawing>
          <wp:inline distT="0" distB="0" distL="0" distR="0" wp14:anchorId="111B27E2" wp14:editId="59D5BE60">
            <wp:extent cx="6186170" cy="2301875"/>
            <wp:effectExtent l="19050" t="19050" r="2413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301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915" w:rsidRPr="00A70CDF" w:rsidRDefault="00340915" w:rsidP="00340915">
      <w:pPr>
        <w:pStyle w:val="phfiguretitle"/>
        <w:rPr>
          <w:color w:val="000000" w:themeColor="text1"/>
        </w:rPr>
      </w:pPr>
      <w:bookmarkStart w:id="225" w:name="_Ref147317721"/>
      <w:r w:rsidRPr="00A70CDF">
        <w:rPr>
          <w:color w:val="000000" w:themeColor="text1"/>
        </w:rPr>
        <w:t xml:space="preserve">Рисунок </w:t>
      </w:r>
      <w:r w:rsidR="002F21FF" w:rsidRPr="00A70CDF">
        <w:rPr>
          <w:color w:val="000000" w:themeColor="text1"/>
        </w:rPr>
        <w:fldChar w:fldCharType="begin"/>
      </w:r>
      <w:r w:rsidR="002F21FF" w:rsidRPr="00A70CDF">
        <w:rPr>
          <w:color w:val="000000" w:themeColor="text1"/>
        </w:rPr>
        <w:instrText xml:space="preserve"> SEQ Рисунок \* ARABIC </w:instrText>
      </w:r>
      <w:r w:rsidR="002F21FF"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127</w:t>
      </w:r>
      <w:r w:rsidR="002F21FF" w:rsidRPr="00A70CDF">
        <w:rPr>
          <w:color w:val="000000" w:themeColor="text1"/>
        </w:rPr>
        <w:fldChar w:fldCharType="end"/>
      </w:r>
      <w:bookmarkEnd w:id="225"/>
      <w:r w:rsidR="002F21FF" w:rsidRPr="00A70CDF">
        <w:rPr>
          <w:color w:val="000000" w:themeColor="text1"/>
        </w:rPr>
        <w:t xml:space="preserve"> – </w:t>
      </w:r>
      <w:r w:rsidRPr="00A70CDF">
        <w:rPr>
          <w:color w:val="000000" w:themeColor="text1"/>
        </w:rPr>
        <w:t>Форма формирования отчета</w:t>
      </w:r>
    </w:p>
    <w:p w:rsidR="00340915" w:rsidRPr="00A70CDF" w:rsidRDefault="00340915" w:rsidP="00340915">
      <w:pPr>
        <w:pStyle w:val="phlistitemized1"/>
        <w:rPr>
          <w:color w:val="000000" w:themeColor="text1"/>
        </w:rPr>
      </w:pPr>
      <w:r w:rsidRPr="00A70CDF">
        <w:rPr>
          <w:color w:val="000000" w:themeColor="text1"/>
        </w:rPr>
        <w:t>задайте параметры формирования сводного отчета в соответствии с таблицей ниже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_Ref113968175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Таблица </w:t>
      </w:r>
      <w:r w:rsidR="00287081">
        <w:rPr>
          <w:noProof/>
          <w:color w:val="000000" w:themeColor="text1"/>
        </w:rPr>
        <w:t>10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);</w:t>
      </w:r>
    </w:p>
    <w:p w:rsidR="00340915" w:rsidRPr="00A70CDF" w:rsidRDefault="00340915" w:rsidP="00340915">
      <w:pPr>
        <w:pStyle w:val="phtabletitle"/>
        <w:rPr>
          <w:color w:val="000000" w:themeColor="text1"/>
        </w:rPr>
      </w:pPr>
      <w:bookmarkStart w:id="226" w:name="_Ref113968175"/>
      <w:r w:rsidRPr="00A70CDF">
        <w:rPr>
          <w:color w:val="000000" w:themeColor="text1"/>
        </w:rPr>
        <w:t xml:space="preserve">Таблица 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>SEQ Таблица \* ARABIC</w:instrText>
      </w:r>
      <w:r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10</w:t>
      </w:r>
      <w:r w:rsidRPr="00A70CDF">
        <w:rPr>
          <w:color w:val="000000" w:themeColor="text1"/>
        </w:rPr>
        <w:fldChar w:fldCharType="end"/>
      </w:r>
      <w:bookmarkEnd w:id="226"/>
      <w:r w:rsidRPr="00A70CDF">
        <w:rPr>
          <w:color w:val="000000" w:themeColor="text1"/>
        </w:rPr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95"/>
        <w:gridCol w:w="7509"/>
      </w:tblGrid>
      <w:tr w:rsidR="00340915" w:rsidRPr="00A70CDF" w:rsidTr="002F21FF">
        <w:trPr>
          <w:tblHeader/>
        </w:trPr>
        <w:tc>
          <w:tcPr>
            <w:tcW w:w="1209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</w:t>
            </w:r>
          </w:p>
        </w:tc>
        <w:tc>
          <w:tcPr>
            <w:tcW w:w="3791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Описание</w:t>
            </w:r>
          </w:p>
        </w:tc>
      </w:tr>
      <w:tr w:rsidR="00340915" w:rsidRPr="00A70CDF" w:rsidTr="002F21FF">
        <w:tc>
          <w:tcPr>
            <w:tcW w:w="1209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с</w:t>
            </w:r>
          </w:p>
        </w:tc>
        <w:tc>
          <w:tcPr>
            <w:tcW w:w="3791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начала периода формирования отчета.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77F54855" wp14:editId="17E4CE75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установлена дата начала текущей месяца</w:t>
            </w:r>
          </w:p>
        </w:tc>
      </w:tr>
      <w:tr w:rsidR="00340915" w:rsidRPr="00A70CDF" w:rsidTr="002F21FF">
        <w:tc>
          <w:tcPr>
            <w:tcW w:w="1209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по</w:t>
            </w:r>
          </w:p>
        </w:tc>
        <w:tc>
          <w:tcPr>
            <w:tcW w:w="3791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Дата окончания периода формирования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3FD10F6F" wp14:editId="5249E040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установлена текущая дата</w:t>
            </w:r>
          </w:p>
        </w:tc>
      </w:tr>
      <w:tr w:rsidR="00340915" w:rsidRPr="00A70CDF" w:rsidTr="002F21FF">
        <w:tc>
          <w:tcPr>
            <w:tcW w:w="1209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Тип документа</w:t>
            </w:r>
          </w:p>
        </w:tc>
        <w:tc>
          <w:tcPr>
            <w:tcW w:w="3791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Вид сформированных СЭМД для формирования сводного отчета.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772CE9AA" wp14:editId="110D069D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установлено значение «Все»</w:t>
            </w:r>
          </w:p>
        </w:tc>
      </w:tr>
      <w:tr w:rsidR="00340915" w:rsidRPr="00A70CDF" w:rsidTr="002F21FF">
        <w:tc>
          <w:tcPr>
            <w:tcW w:w="1209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МО</w:t>
            </w:r>
          </w:p>
        </w:tc>
        <w:tc>
          <w:tcPr>
            <w:tcW w:w="3791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lastRenderedPageBreak/>
              <w:t xml:space="preserve">Выбирается из справочника с помощью кнопки </w:t>
            </w:r>
            <w:r w:rsidRPr="00A70CDF">
              <w:rPr>
                <w:noProof/>
                <w:color w:val="000000" w:themeColor="text1"/>
              </w:rPr>
              <w:drawing>
                <wp:inline distT="0" distB="0" distL="0" distR="0" wp14:anchorId="3BC35F12" wp14:editId="51230B8E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CDF">
              <w:rPr>
                <w:color w:val="000000" w:themeColor="text1"/>
              </w:rPr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</w:tbl>
    <w:p w:rsidR="00340915" w:rsidRPr="00A70CDF" w:rsidRDefault="00340915" w:rsidP="00340915">
      <w:pPr>
        <w:pStyle w:val="phnormal"/>
        <w:rPr>
          <w:color w:val="000000" w:themeColor="text1"/>
        </w:rPr>
      </w:pPr>
    </w:p>
    <w:p w:rsidR="00340915" w:rsidRPr="00A70CDF" w:rsidRDefault="00340915" w:rsidP="00340915">
      <w:pPr>
        <w:pStyle w:val="phlistitemized1"/>
        <w:rPr>
          <w:b/>
          <w:color w:val="000000" w:themeColor="text1"/>
        </w:rPr>
      </w:pPr>
      <w:r w:rsidRPr="00A70CDF">
        <w:rPr>
          <w:color w:val="000000" w:themeColor="text1"/>
        </w:rPr>
        <w:t>нажмите на кнопку «Найти».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 xml:space="preserve"> REF _Ref89852196 \h </w:instrText>
      </w:r>
      <w:r w:rsidRPr="00A70CDF">
        <w:rPr>
          <w:color w:val="000000" w:themeColor="text1"/>
        </w:rPr>
      </w:r>
      <w:r w:rsidRPr="00A70CDF">
        <w:rPr>
          <w:color w:val="000000" w:themeColor="text1"/>
        </w:rPr>
        <w:fldChar w:fldCharType="separate"/>
      </w:r>
      <w:r w:rsidR="00287081" w:rsidRPr="00A70CDF">
        <w:rPr>
          <w:color w:val="000000" w:themeColor="text1"/>
        </w:rPr>
        <w:t xml:space="preserve">Таблица </w:t>
      </w:r>
      <w:r w:rsidR="00287081">
        <w:rPr>
          <w:noProof/>
          <w:color w:val="000000" w:themeColor="text1"/>
        </w:rPr>
        <w:t>11</w:t>
      </w:r>
      <w:r w:rsidRPr="00A70CDF">
        <w:rPr>
          <w:color w:val="000000" w:themeColor="text1"/>
        </w:rPr>
        <w:fldChar w:fldCharType="end"/>
      </w:r>
      <w:r w:rsidRPr="00A70CDF">
        <w:rPr>
          <w:color w:val="000000" w:themeColor="text1"/>
        </w:rPr>
        <w:t>).</w:t>
      </w:r>
    </w:p>
    <w:p w:rsidR="00340915" w:rsidRPr="00A70CDF" w:rsidRDefault="00340915" w:rsidP="00340915">
      <w:pPr>
        <w:pStyle w:val="phtabletitle"/>
        <w:rPr>
          <w:color w:val="000000" w:themeColor="text1"/>
        </w:rPr>
      </w:pPr>
      <w:bookmarkStart w:id="227" w:name="_Ref89852196"/>
      <w:r w:rsidRPr="00A70CDF">
        <w:rPr>
          <w:color w:val="000000" w:themeColor="text1"/>
        </w:rPr>
        <w:t xml:space="preserve">Таблица </w:t>
      </w:r>
      <w:r w:rsidRPr="00A70CDF">
        <w:rPr>
          <w:color w:val="000000" w:themeColor="text1"/>
        </w:rPr>
        <w:fldChar w:fldCharType="begin"/>
      </w:r>
      <w:r w:rsidRPr="00A70CDF">
        <w:rPr>
          <w:color w:val="000000" w:themeColor="text1"/>
        </w:rPr>
        <w:instrText>SEQ Таблица \* ARABIC</w:instrText>
      </w:r>
      <w:r w:rsidRPr="00A70CDF">
        <w:rPr>
          <w:color w:val="000000" w:themeColor="text1"/>
        </w:rPr>
        <w:fldChar w:fldCharType="separate"/>
      </w:r>
      <w:r w:rsidR="00287081">
        <w:rPr>
          <w:noProof/>
          <w:color w:val="000000" w:themeColor="text1"/>
        </w:rPr>
        <w:t>11</w:t>
      </w:r>
      <w:r w:rsidRPr="00A70CDF">
        <w:rPr>
          <w:color w:val="000000" w:themeColor="text1"/>
        </w:rPr>
        <w:fldChar w:fldCharType="end"/>
      </w:r>
      <w:bookmarkEnd w:id="227"/>
      <w:r w:rsidRPr="00A70CDF">
        <w:rPr>
          <w:color w:val="000000" w:themeColor="text1"/>
        </w:rPr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64"/>
        <w:gridCol w:w="7240"/>
      </w:tblGrid>
      <w:tr w:rsidR="00340915" w:rsidRPr="00A70CDF" w:rsidTr="002F21FF">
        <w:trPr>
          <w:tblHeader/>
        </w:trPr>
        <w:tc>
          <w:tcPr>
            <w:tcW w:w="1345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столбца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olcaption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Описание</w:t>
            </w:r>
          </w:p>
        </w:tc>
      </w:tr>
      <w:tr w:rsidR="00340915" w:rsidRPr="00A70CDF" w:rsidTr="002F21FF">
        <w:tc>
          <w:tcPr>
            <w:tcW w:w="134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Наименование МО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МО, в рамках которой производилось подписание и отправка документов</w:t>
            </w:r>
          </w:p>
        </w:tc>
      </w:tr>
      <w:tr w:rsidR="00340915" w:rsidRPr="00A70CDF" w:rsidTr="002F21FF">
        <w:tc>
          <w:tcPr>
            <w:tcW w:w="134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Отделение МО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Отделение, в рамках которого производилось подписание и отправка документов</w:t>
            </w:r>
          </w:p>
        </w:tc>
      </w:tr>
      <w:tr w:rsidR="00340915" w:rsidRPr="00A70CDF" w:rsidTr="002F21FF">
        <w:tc>
          <w:tcPr>
            <w:tcW w:w="134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340915" w:rsidRPr="00A70CDF" w:rsidTr="002F21FF">
        <w:tc>
          <w:tcPr>
            <w:tcW w:w="134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OID Структурного подразделения МО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OID структурного подразделения МО, в рамках которой производилось подписание и отправка документов</w:t>
            </w:r>
          </w:p>
        </w:tc>
      </w:tr>
      <w:tr w:rsidR="00340915" w:rsidRPr="00A70CDF" w:rsidTr="002F21FF">
        <w:tc>
          <w:tcPr>
            <w:tcW w:w="134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Количество подписанных СЭМД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340915" w:rsidRPr="00A70CDF" w:rsidTr="002F21FF">
        <w:tc>
          <w:tcPr>
            <w:tcW w:w="134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Количество СЭМД в процессе регистрации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340915" w:rsidRPr="00A70CDF" w:rsidTr="002F21FF">
        <w:tc>
          <w:tcPr>
            <w:tcW w:w="134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Количество успешно зарегистрированных СЭМД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340915" w:rsidRPr="00A70CDF" w:rsidTr="002F21FF">
        <w:tc>
          <w:tcPr>
            <w:tcW w:w="134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Количество ЭМД с ошибками</w:t>
            </w:r>
          </w:p>
        </w:tc>
        <w:tc>
          <w:tcPr>
            <w:tcW w:w="3655" w:type="pct"/>
          </w:tcPr>
          <w:p w:rsidR="00340915" w:rsidRPr="00A70CDF" w:rsidRDefault="00340915" w:rsidP="002F21FF">
            <w:pPr>
              <w:pStyle w:val="phtablecellleft"/>
              <w:rPr>
                <w:color w:val="000000" w:themeColor="text1"/>
              </w:rPr>
            </w:pPr>
            <w:r w:rsidRPr="00A70CDF">
              <w:rPr>
                <w:color w:val="000000" w:themeColor="text1"/>
              </w:rPr>
              <w:t>Общее количество подписанных документов, на которые вернулась ошибка при отправке в РЭМД, в рамках подразделения МО. В учете участвует только последняя версия подписанного документа</w:t>
            </w:r>
          </w:p>
        </w:tc>
      </w:tr>
      <w:bookmarkEnd w:id="224"/>
    </w:tbl>
    <w:p w:rsidR="00A5311F" w:rsidRDefault="00A5311F" w:rsidP="00340915">
      <w:pPr>
        <w:pStyle w:val="phnormal"/>
        <w:rPr>
          <w:color w:val="000000" w:themeColor="text1"/>
        </w:rPr>
      </w:pPr>
    </w:p>
    <w:p w:rsidR="00A5311F" w:rsidRDefault="00A5311F" w:rsidP="0038385C">
      <w:r>
        <w:br w:type="page"/>
      </w:r>
    </w:p>
    <w:p w:rsidR="00A5311F" w:rsidRDefault="00A5311F" w:rsidP="00A5311F">
      <w:pPr>
        <w:pStyle w:val="10"/>
      </w:pPr>
      <w:r>
        <w:lastRenderedPageBreak/>
        <w:t xml:space="preserve">Проверка данных, необходимых для СЭМД. Интеграция с РЭМД. СЭМД "Протокол </w:t>
      </w:r>
      <w:proofErr w:type="gramStart"/>
      <w:r>
        <w:t>патолого-анатомического</w:t>
      </w:r>
      <w:proofErr w:type="gramEnd"/>
      <w:r>
        <w:t xml:space="preserve"> вскрытия"</w:t>
      </w:r>
    </w:p>
    <w:p w:rsidR="00A5311F" w:rsidRDefault="00A5311F" w:rsidP="0038385C">
      <w:r>
        <w:t xml:space="preserve">Поскольку в СЭМД помимо данных о протоколе </w:t>
      </w:r>
      <w:proofErr w:type="gramStart"/>
      <w:r>
        <w:t>патолого-анатомического</w:t>
      </w:r>
      <w:proofErr w:type="gramEnd"/>
      <w:r>
        <w:t xml:space="preserve"> вскрытия включается также информация об умершем, о сотрудниках (авторе документа, участниках подписания документа), о медицинской организации (владельце документа),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 "Протокол патолого-анатомического вскрытия".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A5311F" w:rsidTr="00C33B26">
        <w:tc>
          <w:tcPr>
            <w:tcW w:w="0" w:type="auto"/>
          </w:tcPr>
          <w:p w:rsidR="00A5311F" w:rsidRDefault="00A5311F" w:rsidP="0038385C">
            <w:r>
              <w:rPr>
                <w:b/>
              </w:rPr>
              <w:t>Примечание –</w:t>
            </w:r>
            <w:r>
              <w:t xml:space="preserve"> Необязательные для СЭМД данные это те данные, которые включаются в СЭМД только в случае их наличия.</w:t>
            </w:r>
          </w:p>
        </w:tc>
      </w:tr>
    </w:tbl>
    <w:p w:rsidR="00A5311F" w:rsidRDefault="00A5311F" w:rsidP="0038385C"/>
    <w:p w:rsidR="00A5311F" w:rsidRPr="00E16162" w:rsidRDefault="00A5311F" w:rsidP="00A5311F">
      <w:pPr>
        <w:pStyle w:val="2"/>
      </w:pPr>
      <w:r w:rsidRPr="00E16162">
        <w:t>Проверка данных пациента</w:t>
      </w:r>
    </w:p>
    <w:p w:rsidR="00A5311F" w:rsidRPr="00E16162" w:rsidRDefault="00A5311F" w:rsidP="0038385C">
      <w:r w:rsidRPr="00E16162">
        <w:t xml:space="preserve">Для корректного формирования СЭМД 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 необходимо обеспечить наличие в Системе данных пациента, по которому происходит формирование СЭМД. Проверка наличия и ввод недостающих данных пациента выполняется в его персональной медицинской карте. Чтобы открыть карту пациента достаточно нажать на его ФИО в дневнике врача.</w:t>
      </w:r>
    </w:p>
    <w:p w:rsidR="00A5311F" w:rsidRPr="00E16162" w:rsidRDefault="00A5311F" w:rsidP="0038385C">
      <w:r w:rsidRPr="00E16162">
        <w:rPr>
          <w:noProof/>
        </w:rPr>
        <w:lastRenderedPageBreak/>
        <w:drawing>
          <wp:inline distT="0" distB="0" distL="0" distR="0" wp14:anchorId="29034B5C" wp14:editId="7E6ED179">
            <wp:extent cx="6295390" cy="3691791"/>
            <wp:effectExtent l="0" t="0" r="0" b="0"/>
            <wp:docPr id="6" name="Рисунок 6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7328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5311F" w:rsidRPr="00E16162" w:rsidRDefault="00A5311F" w:rsidP="0038385C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редактирования персональной медицинской карты пациента</w:t>
      </w:r>
    </w:p>
    <w:p w:rsidR="00A5311F" w:rsidRPr="00E16162" w:rsidRDefault="00A5311F" w:rsidP="0038385C"/>
    <w:p w:rsidR="00A5311F" w:rsidRPr="00E16162" w:rsidRDefault="00A5311F" w:rsidP="0038385C">
      <w:r w:rsidRPr="00E16162">
        <w:t xml:space="preserve">В СЭМД "Протокол </w:t>
      </w:r>
      <w:proofErr w:type="gramStart"/>
      <w:r w:rsidRPr="00E16162">
        <w:t>патолого-анатомического</w:t>
      </w:r>
      <w:proofErr w:type="gramEnd"/>
      <w:r w:rsidRPr="00E16162">
        <w:t xml:space="preserve"> вскрытия" включаются следующие данные о пациенте:</w:t>
      </w:r>
    </w:p>
    <w:p w:rsidR="00A5311F" w:rsidRPr="00E16162" w:rsidRDefault="00A5311F" w:rsidP="00A5311F">
      <w:pPr>
        <w:pStyle w:val="ScrollListBullet"/>
        <w:numPr>
          <w:ilvl w:val="0"/>
          <w:numId w:val="19"/>
        </w:numPr>
        <w:ind w:left="1780"/>
      </w:pPr>
      <w:r w:rsidRPr="00E16162">
        <w:t>обязательные данные:</w:t>
      </w:r>
    </w:p>
    <w:p w:rsidR="00A5311F" w:rsidRPr="00E16162" w:rsidRDefault="00A5311F" w:rsidP="00A5311F">
      <w:pPr>
        <w:pStyle w:val="ScrollListBullet2"/>
        <w:numPr>
          <w:ilvl w:val="0"/>
          <w:numId w:val="20"/>
        </w:numPr>
        <w:ind w:left="2245"/>
      </w:pPr>
      <w:r w:rsidRPr="00E16162">
        <w:rPr>
          <w:b/>
        </w:rPr>
        <w:t>пол пациента</w:t>
      </w:r>
      <w:r>
        <w:t>. Пол пациента берется из поля "Пол", размещенного на вкладке "Персона" персональной медицинской карты пациента;</w:t>
      </w:r>
    </w:p>
    <w:p w:rsidR="00A5311F" w:rsidRDefault="00A5311F" w:rsidP="00A5311F">
      <w:pPr>
        <w:pStyle w:val="ScrollListBullet2"/>
        <w:numPr>
          <w:ilvl w:val="0"/>
          <w:numId w:val="20"/>
        </w:numPr>
        <w:ind w:left="2245"/>
      </w:pPr>
      <w:r>
        <w:rPr>
          <w:b/>
        </w:rPr>
        <w:t>семейное положение пациента</w:t>
      </w:r>
      <w:r>
        <w:t>. Данные о семейном положении пациента берутся с вкладки "Персона" → "Семья" персональной медицинской карты пациента, из блока "Семейное положение". При этом в блоке "Семейное положение" выбирается та запись, период действия которой распространяется на дату оказания услуги. Также для записи о семейном положении в обязательном порядке должны быть заполнены следующие поля: "Семейное положение" и "Действует с";</w:t>
      </w:r>
    </w:p>
    <w:p w:rsidR="00A5311F" w:rsidRDefault="00A5311F" w:rsidP="00A5311F">
      <w:pPr>
        <w:pStyle w:val="ScrollListBullet2"/>
        <w:numPr>
          <w:ilvl w:val="0"/>
          <w:numId w:val="20"/>
        </w:numPr>
        <w:ind w:left="2245"/>
      </w:pPr>
      <w:r>
        <w:rPr>
          <w:b/>
        </w:rPr>
        <w:t>образование пациента</w:t>
      </w:r>
      <w:r>
        <w:t>. Данные об образовании пациента берутся из поля "Образование", размещенного на вкладке "Персона" → "Общие сведения" → "Соц. статус / Особый случай";</w:t>
      </w:r>
    </w:p>
    <w:p w:rsidR="00A5311F" w:rsidRDefault="00A5311F" w:rsidP="00A5311F">
      <w:pPr>
        <w:pStyle w:val="ScrollListBullet2"/>
        <w:numPr>
          <w:ilvl w:val="0"/>
          <w:numId w:val="20"/>
        </w:numPr>
        <w:ind w:left="2245"/>
      </w:pPr>
      <w:r>
        <w:rPr>
          <w:b/>
        </w:rPr>
        <w:t>социальный статус пациента</w:t>
      </w:r>
      <w:r>
        <w:t xml:space="preserve">. Данные о социальном статусе пациента берутся с вкладки "Персона" → "Общие сведения" → </w:t>
      </w:r>
      <w:r>
        <w:lastRenderedPageBreak/>
        <w:t>"Соц. статус / Особый случай" персональной медицинской карты пациента, из блока "Социальный статус". При этом в блоке "Социальный статус" выбирается та запись, период действия которой распространяется на дату оказания услуги. Также для записи о социальном статусе в обязательном порядке должны быть заполнены следующие поля: "Социальное положение" и "Действует с";</w:t>
      </w:r>
    </w:p>
    <w:p w:rsidR="00A5311F" w:rsidRDefault="00A5311F" w:rsidP="00A5311F">
      <w:pPr>
        <w:pStyle w:val="ScrollListBullet2"/>
        <w:numPr>
          <w:ilvl w:val="0"/>
          <w:numId w:val="20"/>
        </w:numPr>
        <w:ind w:left="2245"/>
      </w:pPr>
      <w:r>
        <w:rPr>
          <w:b/>
        </w:rPr>
        <w:t>дата смерти пациента</w:t>
      </w:r>
      <w:r>
        <w:t>. Данные о дате и времени смерти пациента берутся из полей группы "</w:t>
      </w:r>
      <w:r>
        <w:rPr>
          <w:color w:val="000000"/>
        </w:rPr>
        <w:t>Дата/время смерти</w:t>
      </w:r>
      <w:r>
        <w:t>", размещенных на вкладке "Персона" → "Прим.";</w:t>
      </w:r>
    </w:p>
    <w:p w:rsidR="00A5311F" w:rsidRDefault="00A5311F" w:rsidP="00A5311F">
      <w:pPr>
        <w:pStyle w:val="ScrollListBullet"/>
        <w:numPr>
          <w:ilvl w:val="0"/>
          <w:numId w:val="19"/>
        </w:numPr>
        <w:ind w:left="1780"/>
      </w:pPr>
      <w:r>
        <w:t>необязательные данные:</w:t>
      </w:r>
    </w:p>
    <w:p w:rsidR="00A5311F" w:rsidRDefault="00A5311F" w:rsidP="002339E5"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фамилия пациента</w:t>
      </w:r>
      <w:r>
        <w:t>. Фамилия пациента берется из поля "Фамилия", размещенного на вкладке "Персона" персональной медицинской карты пациента;</w:t>
      </w:r>
    </w:p>
    <w:p w:rsidR="00A5311F" w:rsidRDefault="00A5311F" w:rsidP="002339E5"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имя пациента</w:t>
      </w:r>
      <w:r>
        <w:t>. Имя пациента берется из поля "Имя", размещенного на вкладке "Персона" персональной медицинской карты пациента;</w:t>
      </w:r>
    </w:p>
    <w:tbl>
      <w:tblPr>
        <w:tblStyle w:val="ScrollNote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054"/>
      </w:tblGrid>
      <w:tr w:rsidR="00A5311F" w:rsidTr="00C33B26">
        <w:tc>
          <w:tcPr>
            <w:tcW w:w="8054" w:type="dxa"/>
          </w:tcPr>
          <w:p w:rsidR="00A5311F" w:rsidRDefault="00A5311F" w:rsidP="0038385C">
            <w:r>
              <w:rPr>
                <w:b/>
              </w:rPr>
              <w:t>Примечание –</w:t>
            </w:r>
            <w:r>
              <w:t> При необходимости корректировка ФИО пациента выполняется на вкладке "Персона" → "Имена" персональной медицинской карты пациента, путем редактирования действующей записи об именах и внесения изменений в блок полей "Именительный".</w:t>
            </w:r>
          </w:p>
        </w:tc>
      </w:tr>
    </w:tbl>
    <w:p w:rsidR="00A5311F" w:rsidRDefault="00A5311F" w:rsidP="002339E5">
      <w:pPr>
        <w:pStyle w:val="ScrollListBullet2"/>
        <w:numPr>
          <w:ilvl w:val="0"/>
          <w:numId w:val="41"/>
        </w:numPr>
        <w:ind w:left="2245"/>
      </w:pPr>
      <w:r w:rsidRPr="00E16162">
        <w:rPr>
          <w:b/>
        </w:rPr>
        <w:t>отчество пациента</w:t>
      </w:r>
      <w:r>
        <w:t>. Отчество пациента берется из поля "Отчество", размещенного на вкладке "Персона" персональной медицинской карты пациента;</w:t>
      </w:r>
    </w:p>
    <w:p w:rsidR="00A5311F" w:rsidRDefault="00A5311F" w:rsidP="002339E5"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дата рождения пациента</w:t>
      </w:r>
      <w:r>
        <w:t>. Дата рождения пациента берется из поля "Дата рождения", размещенного на вкладке "Персона" персональной медицинской карты пациента;</w:t>
      </w:r>
    </w:p>
    <w:p w:rsidR="00A5311F" w:rsidRDefault="00A5311F" w:rsidP="002339E5"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СНИЛС пациента</w:t>
      </w:r>
      <w:r>
        <w:t>. СНИЛС пациента берется из поля "СНИЛС", размещенного на вкладке "Персона" персональной медицинской карты пациента;</w:t>
      </w:r>
    </w:p>
    <w:p w:rsidR="00A5311F" w:rsidRDefault="00A5311F" w:rsidP="002339E5"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полис ОМС пациента</w:t>
      </w:r>
      <w:r>
        <w:t xml:space="preserve">. Данные полиса ОМС берутся с вкладки "Персона" → "Общие сведения" → "Полисы" персональной медицинской карты пациента. При этом в блоке "Полис ОМС" выбирается тот полис, период действия которого распространяется на дату оказания услуги. Также для </w:t>
      </w:r>
      <w:r>
        <w:lastRenderedPageBreak/>
        <w:t>полиса ОМС в обязательном порядке должны быть заполнены следующие поля: "Вид полиса", "Серия", "Номер", "Кем выдан", "Дата выдачи" и "Действует с";</w:t>
      </w:r>
    </w:p>
    <w:p w:rsidR="00A5311F" w:rsidRDefault="00A5311F" w:rsidP="002339E5"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документ, удостоверяющий личность пациента. </w:t>
      </w:r>
      <w:r>
        <w:t>Данные документа берутся с вкладки "Персона" → "Документы/Адреса" персональной медицинской карты пациента, из блока "Документ". При этом в блоке "Документ" выбирается 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"Тип документа", "Номер", "Дата выдачи" и "Действует с";</w:t>
      </w:r>
    </w:p>
    <w:p w:rsidR="00A5311F" w:rsidRDefault="00A5311F" w:rsidP="002339E5">
      <w:pPr>
        <w:pStyle w:val="ScrollListBullet2"/>
        <w:numPr>
          <w:ilvl w:val="0"/>
          <w:numId w:val="41"/>
        </w:numPr>
        <w:ind w:left="2245"/>
      </w:pPr>
      <w:r>
        <w:rPr>
          <w:b/>
        </w:rPr>
        <w:t>адреса пациента</w:t>
      </w:r>
      <w:r>
        <w:t>. Адресные данные берутся с вкладки "Персона" → "Документы/Адреса" персональной медицинской карты пациента. При этом выбираются те адреса, периоды действия которых распространяются на дату оказания услуги.</w:t>
      </w:r>
    </w:p>
    <w:p w:rsidR="00A5311F" w:rsidRDefault="00A5311F" w:rsidP="00A5311F">
      <w:pPr>
        <w:pStyle w:val="2"/>
      </w:pPr>
      <w:bookmarkStart w:id="228" w:name="_Toc256000002"/>
      <w:bookmarkStart w:id="229" w:name="scroll-bookmark-5"/>
      <w:r>
        <w:t>Проверка данных сотрудников МО</w:t>
      </w:r>
      <w:bookmarkEnd w:id="228"/>
      <w:bookmarkEnd w:id="229"/>
    </w:p>
    <w:p w:rsidR="00A5311F" w:rsidRDefault="00A5311F" w:rsidP="0038385C">
      <w:r>
        <w:t xml:space="preserve">Для корректного формирования СЭМД "Протокол </w:t>
      </w:r>
      <w:proofErr w:type="gramStart"/>
      <w:r>
        <w:t>патолого-анатомического</w:t>
      </w:r>
      <w:proofErr w:type="gramEnd"/>
      <w:r>
        <w:t xml:space="preserve"> вскрытия" необходимо обеспечить наличие в Системе данных сотрудников МО, участвующих в формировании и подписании СЭМД. Проверка наличия и ввод недостающих данных сотрудника выполняется в окне редактирования сотрудника. Чтобы открыть окно редактирования сотрудника, необходимо выбрать пункт главного меню "Настройки" → "Настройка персонала" → "Персонал" и в отобразившемся списке нажать на ФИО сотрудника.</w:t>
      </w:r>
    </w:p>
    <w:p w:rsidR="00A5311F" w:rsidRDefault="00A5311F" w:rsidP="0038385C">
      <w:r>
        <w:rPr>
          <w:noProof/>
        </w:rPr>
        <w:lastRenderedPageBreak/>
        <w:drawing>
          <wp:inline distT="0" distB="0" distL="0" distR="0" wp14:anchorId="7C6712FA" wp14:editId="19500320">
            <wp:extent cx="6295390" cy="2981281"/>
            <wp:effectExtent l="0" t="0" r="0" b="0"/>
            <wp:docPr id="100004" name="Рисунок 100004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76348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5311F" w:rsidRDefault="00A5311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редактирования сотрудника</w:t>
      </w:r>
    </w:p>
    <w:p w:rsidR="00A5311F" w:rsidRDefault="00A5311F" w:rsidP="0038385C"/>
    <w:p w:rsidR="00A5311F" w:rsidRDefault="00A5311F" w:rsidP="0038385C">
      <w:r>
        <w:t xml:space="preserve">В СЭМД "Протокол </w:t>
      </w:r>
      <w:proofErr w:type="gramStart"/>
      <w:r>
        <w:t>патолого-анатомического</w:t>
      </w:r>
      <w:proofErr w:type="gramEnd"/>
      <w:r>
        <w:t xml:space="preserve"> вскрытия" включаются следующие данные о сотруднике:</w:t>
      </w:r>
    </w:p>
    <w:p w:rsidR="00A5311F" w:rsidRDefault="00A5311F" w:rsidP="00A5311F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hanging="464"/>
      </w:pPr>
      <w:r>
        <w:t>обязательные данные:</w:t>
      </w:r>
    </w:p>
    <w:p w:rsidR="00A5311F" w:rsidRDefault="00A5311F" w:rsidP="002339E5">
      <w:pPr>
        <w:pStyle w:val="ScrollListBullet2"/>
        <w:numPr>
          <w:ilvl w:val="0"/>
          <w:numId w:val="55"/>
        </w:numPr>
        <w:ind w:left="2245"/>
      </w:pPr>
      <w:r>
        <w:rPr>
          <w:b/>
        </w:rPr>
        <w:t>фамилия сотрудника</w:t>
      </w:r>
      <w:r>
        <w:t>. Фамилия сотрудника берется из поля "Фамилия", размещенного на вкладке "Главная" окна редактирования персонала;</w:t>
      </w:r>
    </w:p>
    <w:p w:rsidR="00A5311F" w:rsidRDefault="00A5311F" w:rsidP="002339E5">
      <w:pPr>
        <w:pStyle w:val="ScrollListBullet2"/>
        <w:numPr>
          <w:ilvl w:val="0"/>
          <w:numId w:val="55"/>
        </w:numPr>
        <w:ind w:left="2245"/>
      </w:pPr>
      <w:r>
        <w:rPr>
          <w:b/>
        </w:rPr>
        <w:t>имя сотрудника</w:t>
      </w:r>
      <w:r>
        <w:t>. Имя сотрудника берется из поля "Имя", размещенного на вкладке "Главная" окна редактирования персонала;</w:t>
      </w:r>
    </w:p>
    <w:tbl>
      <w:tblPr>
        <w:tblStyle w:val="ScrollNote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054"/>
      </w:tblGrid>
      <w:tr w:rsidR="00A5311F" w:rsidTr="00C33B26">
        <w:tc>
          <w:tcPr>
            <w:tcW w:w="8054" w:type="dxa"/>
          </w:tcPr>
          <w:p w:rsidR="00A5311F" w:rsidRDefault="00A5311F" w:rsidP="0038385C">
            <w:r>
              <w:rPr>
                <w:b/>
              </w:rPr>
              <w:t>Примечание –</w:t>
            </w:r>
            <w:r>
              <w:t> 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 </w:t>
            </w:r>
            <w:r>
              <w:rPr>
                <w:noProof/>
              </w:rPr>
              <w:drawing>
                <wp:inline distT="0" distB="0" distL="0" distR="0" wp14:anchorId="2D94914F" wp14:editId="37973D65">
                  <wp:extent cx="219075" cy="190500"/>
                  <wp:effectExtent l="0" t="0" r="0" b="0"/>
                  <wp:docPr id="100005" name="Рисунок 100005" descr="_scroll_external/attachments/image2023-4-4_17-44-23-0cd8125a222849d7a882da6ef7bae141f92a9e7b9fd5835be4a8d6ae57fb6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15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рядом с полем "Контрагент".</w:t>
            </w:r>
          </w:p>
        </w:tc>
      </w:tr>
    </w:tbl>
    <w:p w:rsidR="00A5311F" w:rsidRPr="00E16162" w:rsidRDefault="00A5311F" w:rsidP="0038385C">
      <w:pPr>
        <w:pStyle w:val="afd"/>
        <w:numPr>
          <w:ilvl w:val="0"/>
          <w:numId w:val="56"/>
        </w:numPr>
      </w:pPr>
    </w:p>
    <w:p w:rsidR="00A5311F" w:rsidRPr="00E16162" w:rsidRDefault="00A5311F" w:rsidP="002339E5">
      <w:pPr>
        <w:pStyle w:val="ScrollListBullet2"/>
        <w:numPr>
          <w:ilvl w:val="0"/>
          <w:numId w:val="57"/>
        </w:numPr>
        <w:ind w:left="2245"/>
      </w:pPr>
      <w:r w:rsidRPr="00E16162">
        <w:rPr>
          <w:b/>
        </w:rPr>
        <w:t>СНИЛС сотрудника</w:t>
      </w:r>
      <w:r>
        <w:t>. СНИЛС сотрудника берется из поля "СНИЛС", размещенного на вкладке "Главная" окна редактирования персонала;  </w:t>
      </w:r>
    </w:p>
    <w:p w:rsidR="00A5311F" w:rsidRDefault="00A5311F" w:rsidP="002339E5">
      <w:pPr>
        <w:pStyle w:val="ScrollListBullet2"/>
        <w:numPr>
          <w:ilvl w:val="0"/>
          <w:numId w:val="57"/>
        </w:numPr>
        <w:ind w:left="2245"/>
      </w:pPr>
      <w:r>
        <w:rPr>
          <w:b/>
        </w:rPr>
        <w:t>должность сотрудника</w:t>
      </w:r>
      <w:r>
        <w:t>. Должность сотрудника берется из поля "Должность", размещенного на вкладке "Главная" окна редактирования персонала;  </w:t>
      </w:r>
    </w:p>
    <w:tbl>
      <w:tblPr>
        <w:tblStyle w:val="ScrollNote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054"/>
      </w:tblGrid>
      <w:tr w:rsidR="00A5311F" w:rsidTr="00C33B26">
        <w:tc>
          <w:tcPr>
            <w:tcW w:w="8054" w:type="dxa"/>
          </w:tcPr>
          <w:p w:rsidR="00A5311F" w:rsidRDefault="00A5311F" w:rsidP="0038385C">
            <w:r>
              <w:rPr>
                <w:b/>
              </w:rPr>
              <w:lastRenderedPageBreak/>
              <w:t xml:space="preserve">Примечание – </w:t>
            </w:r>
            <w:r>
              <w:t>В СЭМД включается должность по справочнику ФРНСИ "Должности медицинских и фармацевтических работников" (OID "1.2.643.5.1.13.13.11.1002"). Настройка сопоставления должности, указанной в МИС, со значением справочника ФРНСИ осуществляется Администратором Системы.</w:t>
            </w:r>
          </w:p>
        </w:tc>
      </w:tr>
    </w:tbl>
    <w:p w:rsidR="00A5311F" w:rsidRDefault="00A5311F" w:rsidP="002339E5">
      <w:pPr>
        <w:pStyle w:val="ScrollListBullet"/>
        <w:numPr>
          <w:ilvl w:val="0"/>
          <w:numId w:val="56"/>
        </w:numPr>
        <w:ind w:left="1780"/>
      </w:pPr>
      <w:r w:rsidRPr="00E16162">
        <w:t>необязательные данные:</w:t>
      </w:r>
    </w:p>
    <w:p w:rsidR="00A5311F" w:rsidRPr="00E16162" w:rsidRDefault="00A5311F" w:rsidP="002339E5">
      <w:pPr>
        <w:pStyle w:val="ScrollListBullet2"/>
        <w:numPr>
          <w:ilvl w:val="0"/>
          <w:numId w:val="58"/>
        </w:numPr>
        <w:ind w:left="2245"/>
      </w:pPr>
      <w:r w:rsidRPr="00E16162">
        <w:rPr>
          <w:b/>
        </w:rPr>
        <w:t>отчество сотрудника</w:t>
      </w:r>
      <w:r>
        <w:t>. Отчество сотрудника берется из поля "Отчество", размещенного на вкладке "Главная" окна редактирования персонала;</w:t>
      </w:r>
    </w:p>
    <w:p w:rsidR="00A5311F" w:rsidRDefault="00A5311F" w:rsidP="002339E5">
      <w:pPr>
        <w:pStyle w:val="ScrollListBullet2"/>
        <w:numPr>
          <w:ilvl w:val="0"/>
          <w:numId w:val="58"/>
        </w:numPr>
        <w:ind w:left="2245"/>
      </w:pPr>
      <w:r>
        <w:rPr>
          <w:b/>
        </w:rPr>
        <w:t>контакты сотрудника</w:t>
      </w:r>
      <w:r>
        <w:t>. Контактные данные сотрудника берутся из карточки контрагента, связанного с сотрудником, с вкладки "Контакты". При этом выбираются только контакты </w:t>
      </w:r>
      <w:r>
        <w:rPr>
          <w:color w:val="172B4D"/>
        </w:rPr>
        <w:t>с типом "Телефон служебный" и "Рабочая почта". Переход к карточке связанного контрагента осуществляется с помощью кнопки </w:t>
      </w:r>
      <w:r>
        <w:rPr>
          <w:noProof/>
          <w:color w:val="172B4D"/>
        </w:rPr>
        <w:drawing>
          <wp:inline distT="0" distB="0" distL="0" distR="0" wp14:anchorId="401B2049" wp14:editId="6BB26D21">
            <wp:extent cx="219075" cy="190500"/>
            <wp:effectExtent l="0" t="0" r="0" b="0"/>
            <wp:docPr id="100006" name="Рисунок 100006" descr="_scroll_external/attachments/image2023-4-4_17-44-23-0cd8125a222849d7a882da6ef7bae141f92a9e7b9fd5835be4a8d6ae57fb6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38786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рядом с полем "Контрагент" окна редактирования персонала.</w:t>
      </w:r>
    </w:p>
    <w:p w:rsidR="00A5311F" w:rsidRDefault="00A5311F" w:rsidP="00A5311F">
      <w:pPr>
        <w:pStyle w:val="2"/>
      </w:pPr>
      <w:bookmarkStart w:id="230" w:name="_Toc256000003"/>
      <w:bookmarkStart w:id="231" w:name="scroll-bookmark-6"/>
      <w:r>
        <w:t>Проверка данных МО</w:t>
      </w:r>
      <w:bookmarkEnd w:id="230"/>
      <w:bookmarkEnd w:id="231"/>
    </w:p>
    <w:p w:rsidR="00A5311F" w:rsidRDefault="00A5311F" w:rsidP="0038385C">
      <w:r>
        <w:t xml:space="preserve">Для корректного формирования СЭМД "Протокол </w:t>
      </w:r>
      <w:proofErr w:type="gramStart"/>
      <w:r>
        <w:t>патолого-анатомического</w:t>
      </w:r>
      <w:proofErr w:type="gramEnd"/>
      <w:r>
        <w:t xml:space="preserve"> вскрытия"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"Список ЛПУ: редактирование", доступном по пути "Настройки" → "Настройка структуры ЛПУ" → "ЛПУ: реквизиты" → вкладка "Информация об ЛПУ" → поле "ЛПУ из реестра МО" → кнопка </w:t>
      </w:r>
      <w:r>
        <w:rPr>
          <w:noProof/>
        </w:rPr>
        <w:drawing>
          <wp:inline distT="0" distB="0" distL="0" distR="0" wp14:anchorId="3711784F" wp14:editId="34414924">
            <wp:extent cx="175275" cy="205758"/>
            <wp:effectExtent l="0" t="0" r="0" b="0"/>
            <wp:docPr id="100007" name="Рисунок 100007" descr="_scroll_external/attachments/image2023-8-2_17-23-7-272984e91f5b838c265503a131b17b707a3e5c4db7585c485ba291ce798b0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50456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 ПКМ на выделенной МО → "Редактировать".</w:t>
      </w:r>
    </w:p>
    <w:p w:rsidR="00A5311F" w:rsidRDefault="00A5311F" w:rsidP="0038385C">
      <w:r>
        <w:rPr>
          <w:noProof/>
        </w:rPr>
        <w:lastRenderedPageBreak/>
        <w:drawing>
          <wp:inline distT="0" distB="0" distL="0" distR="0" wp14:anchorId="479FA6C5" wp14:editId="52CDB25A">
            <wp:extent cx="4400550" cy="6438900"/>
            <wp:effectExtent l="0" t="0" r="0" b="0"/>
            <wp:docPr id="100008" name="Рисунок 100008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35975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5311F" w:rsidRDefault="00A5311F" w:rsidP="0038385C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редактирования данных МО</w:t>
      </w:r>
    </w:p>
    <w:p w:rsidR="00A5311F" w:rsidRDefault="00A5311F" w:rsidP="0038385C"/>
    <w:p w:rsidR="00A5311F" w:rsidRDefault="00A5311F" w:rsidP="0038385C">
      <w:r>
        <w:t xml:space="preserve">В СЭМД "Протокол </w:t>
      </w:r>
      <w:proofErr w:type="gramStart"/>
      <w:r>
        <w:t>патолого-анатомического</w:t>
      </w:r>
      <w:proofErr w:type="gramEnd"/>
      <w:r>
        <w:t xml:space="preserve"> вскрытия" включаются следующие данные МО:</w:t>
      </w:r>
    </w:p>
    <w:p w:rsidR="00A5311F" w:rsidRDefault="00A5311F" w:rsidP="002339E5">
      <w:pPr>
        <w:pStyle w:val="ScrollListBullet"/>
        <w:numPr>
          <w:ilvl w:val="0"/>
          <w:numId w:val="59"/>
        </w:numPr>
        <w:ind w:left="1780"/>
      </w:pPr>
      <w:r>
        <w:t>обязательные данные:</w:t>
      </w:r>
    </w:p>
    <w:p w:rsidR="00A5311F" w:rsidRDefault="00A5311F" w:rsidP="002339E5">
      <w:pPr>
        <w:pStyle w:val="ScrollListBullet2"/>
        <w:numPr>
          <w:ilvl w:val="0"/>
          <w:numId w:val="60"/>
        </w:numPr>
        <w:ind w:left="2245"/>
      </w:pPr>
      <w:r>
        <w:rPr>
          <w:b/>
        </w:rPr>
        <w:t>наименование медицинской организации</w:t>
      </w:r>
      <w:r>
        <w:t>. Наименование МО берется из поля "Полное наименование", размещенного на вкладке "Главная" окна "Список ЛПУ: редактирование";</w:t>
      </w:r>
    </w:p>
    <w:tbl>
      <w:tblPr>
        <w:tblStyle w:val="ScrollNote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054"/>
      </w:tblGrid>
      <w:tr w:rsidR="00A5311F" w:rsidTr="00C33B26">
        <w:tc>
          <w:tcPr>
            <w:tcW w:w="8054" w:type="dxa"/>
          </w:tcPr>
          <w:p w:rsidR="00A5311F" w:rsidRDefault="00A5311F" w:rsidP="0038385C">
            <w:r>
              <w:rPr>
                <w:b/>
              </w:rPr>
              <w:lastRenderedPageBreak/>
              <w:t>Примечание –</w:t>
            </w:r>
            <w:r>
              <w:t xml:space="preserve"> В СЭМД включается наименование МО по справочнику ФРНСИ "</w:t>
            </w:r>
            <w:r>
              <w:rPr>
                <w:color w:val="000000"/>
              </w:rPr>
              <w:t>Реестр медицинских организаций Российской Федерации" (OID "</w:t>
            </w:r>
            <w:r>
              <w:t>1.2.643.5.1.13.13.11.1461"). Сопоставление наименования МО, указанного в МИС, со значением справочника ФРНСИ осуществляется Администратором Системы.</w:t>
            </w:r>
          </w:p>
        </w:tc>
      </w:tr>
    </w:tbl>
    <w:p w:rsidR="00A5311F" w:rsidRDefault="00A5311F" w:rsidP="002339E5">
      <w:pPr>
        <w:pStyle w:val="ScrollListBullet2"/>
        <w:numPr>
          <w:ilvl w:val="0"/>
          <w:numId w:val="60"/>
        </w:numPr>
        <w:ind w:left="2245"/>
      </w:pPr>
      <w:r w:rsidRPr="00E16162">
        <w:rPr>
          <w:b/>
        </w:rPr>
        <w:t>адрес медицинской организации</w:t>
      </w:r>
      <w:r>
        <w:t>. Адресные данные берутся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rPr>
          <w:noProof/>
        </w:rPr>
        <w:drawing>
          <wp:inline distT="0" distB="0" distL="0" distR="0" wp14:anchorId="383FF7EB" wp14:editId="0916C851">
            <wp:extent cx="175275" cy="205758"/>
            <wp:effectExtent l="0" t="0" r="0" b="0"/>
            <wp:docPr id="100009" name="Рисунок 100009" descr="_scroll_external/attachments/image2023-8-2_17-23-7-272984e91f5b838c265503a131b17b707a3e5c4db7585c485ba291ce798b0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02304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"Адреса";</w:t>
      </w:r>
    </w:p>
    <w:p w:rsidR="00A5311F" w:rsidRDefault="00A5311F" w:rsidP="002339E5">
      <w:pPr>
        <w:pStyle w:val="ScrollListBullet"/>
        <w:numPr>
          <w:ilvl w:val="0"/>
          <w:numId w:val="59"/>
        </w:numPr>
        <w:ind w:left="1780"/>
      </w:pPr>
      <w:r>
        <w:t>необязательные данные:</w:t>
      </w:r>
    </w:p>
    <w:p w:rsidR="00A5311F" w:rsidRDefault="00A5311F" w:rsidP="002339E5">
      <w:pPr>
        <w:pStyle w:val="ScrollListBullet2"/>
        <w:numPr>
          <w:ilvl w:val="0"/>
          <w:numId w:val="61"/>
        </w:numPr>
        <w:ind w:left="2245"/>
      </w:pPr>
      <w:r>
        <w:rPr>
          <w:b/>
        </w:rPr>
        <w:t>код ОГРН/ОГРНИП медицинской организации</w:t>
      </w:r>
      <w:r>
        <w:t>. Код ОГРН/ОГРНИП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rPr>
          <w:noProof/>
        </w:rPr>
        <w:drawing>
          <wp:inline distT="0" distB="0" distL="0" distR="0" wp14:anchorId="4A0F8C04" wp14:editId="517B3EF5">
            <wp:extent cx="175275" cy="205758"/>
            <wp:effectExtent l="0" t="0" r="0" b="0"/>
            <wp:docPr id="100010" name="Рисунок 100010" descr="_scroll_external/attachments/image2023-8-2_17-23-7-272984e91f5b838c265503a131b17b707a3e5c4db7585c485ba291ce798b0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39984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"ОГРН" или "Код ОГРН ИП";</w:t>
      </w:r>
    </w:p>
    <w:p w:rsidR="00A5311F" w:rsidRDefault="00A5311F" w:rsidP="002339E5">
      <w:pPr>
        <w:pStyle w:val="ScrollListBullet2"/>
        <w:numPr>
          <w:ilvl w:val="0"/>
          <w:numId w:val="61"/>
        </w:numPr>
        <w:ind w:left="2245"/>
      </w:pPr>
      <w:r>
        <w:rPr>
          <w:b/>
        </w:rPr>
        <w:t>код ОКПО медицинской организации</w:t>
      </w:r>
      <w:r>
        <w:t>. Код ОКПО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rPr>
          <w:noProof/>
        </w:rPr>
        <w:drawing>
          <wp:inline distT="0" distB="0" distL="0" distR="0" wp14:anchorId="002B1E1D" wp14:editId="112F0199">
            <wp:extent cx="175275" cy="205758"/>
            <wp:effectExtent l="0" t="0" r="0" b="0"/>
            <wp:docPr id="100011" name="Рисунок 100011" descr="_scroll_external/attachments/image2023-8-2_17-23-7-272984e91f5b838c265503a131b17b707a3e5c4db7585c485ba291ce798b0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66323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"ОКПО";</w:t>
      </w:r>
    </w:p>
    <w:p w:rsidR="00A5311F" w:rsidRDefault="00A5311F" w:rsidP="002339E5">
      <w:pPr>
        <w:pStyle w:val="ScrollListBullet2"/>
        <w:numPr>
          <w:ilvl w:val="0"/>
          <w:numId w:val="61"/>
        </w:numPr>
        <w:ind w:left="2245"/>
      </w:pPr>
      <w:r>
        <w:rPr>
          <w:b/>
        </w:rPr>
        <w:t>код ОКАТО медицинской организации</w:t>
      </w:r>
      <w:r>
        <w:t>. Код ОКАТО берется из окна "Реквизиты ЛПУ" доступного по пути: "Настройки" → "Настройка структуры ЛПУ" → "ЛПУ: реквизиты" → вкладка "Информация об ЛПУ" → поле "Код ЛПУ по ОКАТО";</w:t>
      </w:r>
    </w:p>
    <w:p w:rsidR="00A5311F" w:rsidRDefault="00A5311F" w:rsidP="002339E5">
      <w:pPr>
        <w:pStyle w:val="ScrollListBullet2"/>
        <w:numPr>
          <w:ilvl w:val="0"/>
          <w:numId w:val="61"/>
        </w:numPr>
        <w:ind w:left="2245"/>
      </w:pPr>
      <w:r>
        <w:rPr>
          <w:b/>
        </w:rPr>
        <w:t>контакты медицинской организации</w:t>
      </w:r>
      <w:r>
        <w:t>. В качестве контактов МО берутся следующие данные:</w:t>
      </w:r>
    </w:p>
    <w:p w:rsidR="00A5311F" w:rsidRDefault="00A5311F" w:rsidP="002339E5">
      <w:pPr>
        <w:pStyle w:val="ScrollListBullet3"/>
        <w:numPr>
          <w:ilvl w:val="0"/>
          <w:numId w:val="62"/>
        </w:numPr>
        <w:ind w:left="2592"/>
      </w:pPr>
      <w:r>
        <w:t xml:space="preserve">телефонные номер контрагента, связанного с текущей МО. Переход к карточке связанного контрагента из окна "Список ЛПУ: редактирование" выполняется следующим образом: вкладка "Главная" </w:t>
      </w:r>
      <w:r>
        <w:lastRenderedPageBreak/>
        <w:t>→ поле "Контрагент" → кнопка </w:t>
      </w:r>
      <w:r>
        <w:rPr>
          <w:noProof/>
        </w:rPr>
        <w:drawing>
          <wp:inline distT="0" distB="0" distL="0" distR="0" wp14:anchorId="535D13DD" wp14:editId="34CFDFDB">
            <wp:extent cx="175275" cy="205758"/>
            <wp:effectExtent l="0" t="0" r="0" b="0"/>
            <wp:docPr id="100012" name="Рисунок 100012" descr="_scroll_external/attachments/image2023-8-2_17-23-7-272984e91f5b838c265503a131b17b707a3e5c4db7585c485ba291ce798b0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70400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"Контакты";</w:t>
      </w:r>
    </w:p>
    <w:p w:rsidR="00A5311F" w:rsidRDefault="00A5311F" w:rsidP="002339E5">
      <w:pPr>
        <w:pStyle w:val="ScrollListBullet3"/>
        <w:numPr>
          <w:ilvl w:val="0"/>
          <w:numId w:val="62"/>
        </w:numPr>
        <w:ind w:left="2592"/>
      </w:pPr>
      <w:r>
        <w:t>телефонные номера, указанные в окне "Реквизиты ЛПУ", доступном по пути: "Настройки" → "Настройка структуры ЛПУ" → "ЛПУ: реквизиты" → вкладка "Информация об ЛПУ" → поле "Телефоны ЛПУ";</w:t>
      </w:r>
    </w:p>
    <w:p w:rsidR="00A5311F" w:rsidRDefault="00A5311F" w:rsidP="0038385C">
      <w:pPr>
        <w:pStyle w:val="afd"/>
        <w:numPr>
          <w:ilvl w:val="0"/>
          <w:numId w:val="63"/>
        </w:numPr>
      </w:pPr>
    </w:p>
    <w:p w:rsidR="00A5311F" w:rsidRDefault="00A5311F" w:rsidP="002339E5">
      <w:pPr>
        <w:pStyle w:val="ScrollListBullet2"/>
        <w:numPr>
          <w:ilvl w:val="0"/>
          <w:numId w:val="64"/>
        </w:numPr>
        <w:ind w:left="2245"/>
      </w:pPr>
      <w:r>
        <w:rPr>
          <w:b/>
        </w:rPr>
        <w:t>лицензия медицинской организации</w:t>
      </w:r>
      <w:r>
        <w:t>. Данные о лицензии МО берутся из следующих полей, размещенных на вкладке "Дополнительно" окна "Список ЛПУ: редактирование";</w:t>
      </w:r>
    </w:p>
    <w:p w:rsidR="00A5311F" w:rsidRDefault="00A5311F" w:rsidP="002339E5">
      <w:pPr>
        <w:pStyle w:val="ScrollListBullet3"/>
        <w:numPr>
          <w:ilvl w:val="0"/>
          <w:numId w:val="65"/>
        </w:numPr>
        <w:ind w:left="2592"/>
      </w:pPr>
      <w:r>
        <w:t>"Лицензия ЛПУ" – номер лицензии на осуществление медицинской деятельности;</w:t>
      </w:r>
    </w:p>
    <w:p w:rsidR="00A5311F" w:rsidRDefault="00A5311F" w:rsidP="002339E5">
      <w:pPr>
        <w:pStyle w:val="ScrollListBullet3"/>
        <w:numPr>
          <w:ilvl w:val="0"/>
          <w:numId w:val="65"/>
        </w:numPr>
        <w:ind w:left="2592"/>
      </w:pPr>
      <w:r>
        <w:t>"Дата регистрации лицензии" – дата регистрации лицензии на осуществление медицинской деятельности;</w:t>
      </w:r>
    </w:p>
    <w:p w:rsidR="00A5311F" w:rsidRDefault="00A5311F" w:rsidP="002339E5">
      <w:pPr>
        <w:pStyle w:val="ScrollListBullet3"/>
        <w:numPr>
          <w:ilvl w:val="0"/>
          <w:numId w:val="65"/>
        </w:numPr>
        <w:ind w:left="2592"/>
      </w:pPr>
      <w:r>
        <w:t>"Организация, выдавшая лицензию" – наименование организации, выдавшей лицензию на осуществление медицинской деятельности.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A5311F" w:rsidTr="00C33B26">
        <w:tc>
          <w:tcPr>
            <w:tcW w:w="0" w:type="auto"/>
          </w:tcPr>
          <w:p w:rsidR="00A5311F" w:rsidRDefault="00A5311F" w:rsidP="0038385C">
            <w:r>
              <w:rPr>
                <w:b/>
              </w:rPr>
              <w:t>Примечание –</w:t>
            </w:r>
            <w:r>
              <w:t xml:space="preserve"> Поля для ввода данных о лицензии МО настраиваются по необходимости и могут отсутствовать на вкладке "Дополнительно". Настройка полей осуществляется Администратором Системы.</w:t>
            </w:r>
          </w:p>
        </w:tc>
      </w:tr>
    </w:tbl>
    <w:p w:rsidR="00A5311F" w:rsidRDefault="00A5311F" w:rsidP="0038385C">
      <w:pPr>
        <w:rPr>
          <w:noProof/>
        </w:rPr>
        <w:sectPr w:rsidR="00A5311F" w:rsidSect="00DC0166">
          <w:headerReference w:type="default" r:id="rId85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287081" w:rsidRPr="00961135" w:rsidTr="004C4A63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lastRenderedPageBreak/>
              <w:t>Лист регистрации изменений</w:t>
            </w:r>
          </w:p>
        </w:tc>
      </w:tr>
      <w:tr w:rsidR="00287081" w:rsidRPr="00961135" w:rsidTr="004C4A63">
        <w:tc>
          <w:tcPr>
            <w:tcW w:w="663" w:type="dxa"/>
            <w:vMerge w:val="restart"/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287081" w:rsidRPr="002538CB" w:rsidRDefault="00287081" w:rsidP="0038385C">
            <w:r w:rsidRPr="002538CB">
              <w:t>Всего</w:t>
            </w:r>
            <w:r w:rsidRPr="002538CB">
              <w:br/>
              <w:t>листов (страниц) в доку-</w:t>
            </w:r>
            <w:r w:rsidRPr="002538CB"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t>Номер доку-</w:t>
            </w:r>
            <w:r w:rsidRPr="00961135"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287081" w:rsidRPr="002538CB" w:rsidRDefault="00287081" w:rsidP="0038385C">
            <w:r w:rsidRPr="002538CB">
              <w:t>Входящий номер сопроводи-</w:t>
            </w:r>
            <w:r w:rsidRPr="002538CB"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t>Под-</w:t>
            </w:r>
            <w:r w:rsidRPr="00961135">
              <w:br/>
            </w:r>
            <w:proofErr w:type="spellStart"/>
            <w:r w:rsidRPr="00961135"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t>Дата</w:t>
            </w:r>
          </w:p>
        </w:tc>
      </w:tr>
      <w:tr w:rsidR="00287081" w:rsidRPr="00961135" w:rsidTr="004C4A63">
        <w:trPr>
          <w:trHeight w:val="783"/>
        </w:trPr>
        <w:tc>
          <w:tcPr>
            <w:tcW w:w="6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/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t>изменен-</w:t>
            </w:r>
            <w:r w:rsidRPr="00961135">
              <w:br/>
            </w:r>
            <w:proofErr w:type="spellStart"/>
            <w:r w:rsidRPr="00961135">
              <w:t>ных</w:t>
            </w:r>
            <w:proofErr w:type="spellEnd"/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t>заменен-</w:t>
            </w:r>
            <w:r w:rsidRPr="00961135">
              <w:br/>
            </w:r>
            <w:proofErr w:type="spellStart"/>
            <w:r w:rsidRPr="00961135">
              <w:t>ных</w:t>
            </w:r>
            <w:proofErr w:type="spellEnd"/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>
            <w:r w:rsidRPr="00961135">
              <w:t>новых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>
            <w:proofErr w:type="spellStart"/>
            <w:r w:rsidRPr="00961135">
              <w:t>аннулиро</w:t>
            </w:r>
            <w:proofErr w:type="spellEnd"/>
            <w:r w:rsidRPr="00961135">
              <w:t>-</w:t>
            </w:r>
            <w:r w:rsidRPr="00961135">
              <w:br/>
              <w:t>ванных</w:t>
            </w:r>
          </w:p>
        </w:tc>
        <w:tc>
          <w:tcPr>
            <w:tcW w:w="13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/>
        </w:tc>
        <w:tc>
          <w:tcPr>
            <w:tcW w:w="90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/>
        </w:tc>
        <w:tc>
          <w:tcPr>
            <w:tcW w:w="15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/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/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  <w:tr w:rsidR="00287081" w:rsidRPr="00961135" w:rsidTr="004C4A63">
        <w:trPr>
          <w:trHeight w:val="444"/>
        </w:trPr>
        <w:tc>
          <w:tcPr>
            <w:tcW w:w="66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43" w:type="dxa"/>
            <w:shd w:val="clear" w:color="auto" w:fill="auto"/>
          </w:tcPr>
          <w:p w:rsidR="00287081" w:rsidRPr="00961135" w:rsidRDefault="00287081" w:rsidP="0038385C"/>
        </w:tc>
        <w:tc>
          <w:tcPr>
            <w:tcW w:w="1080" w:type="dxa"/>
            <w:shd w:val="clear" w:color="auto" w:fill="auto"/>
          </w:tcPr>
          <w:p w:rsidR="00287081" w:rsidRPr="00961135" w:rsidRDefault="00287081" w:rsidP="0038385C"/>
        </w:tc>
        <w:tc>
          <w:tcPr>
            <w:tcW w:w="826" w:type="dxa"/>
            <w:shd w:val="clear" w:color="auto" w:fill="auto"/>
          </w:tcPr>
          <w:p w:rsidR="00287081" w:rsidRPr="00961135" w:rsidRDefault="00287081" w:rsidP="0038385C"/>
        </w:tc>
        <w:tc>
          <w:tcPr>
            <w:tcW w:w="1162" w:type="dxa"/>
            <w:shd w:val="clear" w:color="auto" w:fill="auto"/>
          </w:tcPr>
          <w:p w:rsidR="00287081" w:rsidRPr="00961135" w:rsidRDefault="00287081" w:rsidP="0038385C"/>
        </w:tc>
        <w:tc>
          <w:tcPr>
            <w:tcW w:w="1322" w:type="dxa"/>
            <w:shd w:val="clear" w:color="auto" w:fill="auto"/>
          </w:tcPr>
          <w:p w:rsidR="00287081" w:rsidRPr="00961135" w:rsidRDefault="00287081" w:rsidP="0038385C"/>
        </w:tc>
        <w:tc>
          <w:tcPr>
            <w:tcW w:w="902" w:type="dxa"/>
            <w:shd w:val="clear" w:color="auto" w:fill="auto"/>
          </w:tcPr>
          <w:p w:rsidR="00287081" w:rsidRPr="00961135" w:rsidRDefault="00287081" w:rsidP="0038385C"/>
        </w:tc>
        <w:tc>
          <w:tcPr>
            <w:tcW w:w="1522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  <w:tc>
          <w:tcPr>
            <w:tcW w:w="709" w:type="dxa"/>
            <w:shd w:val="clear" w:color="auto" w:fill="auto"/>
          </w:tcPr>
          <w:p w:rsidR="00287081" w:rsidRPr="00961135" w:rsidRDefault="00287081" w:rsidP="0038385C"/>
        </w:tc>
      </w:tr>
    </w:tbl>
    <w:p w:rsidR="00D755CD" w:rsidRPr="00A70CDF" w:rsidRDefault="00D755CD" w:rsidP="00D755CD">
      <w:pPr>
        <w:pStyle w:val="phnormal"/>
        <w:rPr>
          <w:color w:val="000000" w:themeColor="text1"/>
        </w:rPr>
      </w:pPr>
    </w:p>
    <w:sectPr w:rsidR="00D755CD" w:rsidRPr="00A70CDF" w:rsidSect="00B3469B">
      <w:footerReference w:type="default" r:id="rId86"/>
      <w:footerReference w:type="first" r:id="rId87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C9A" w:rsidRDefault="00FB4C9A" w:rsidP="0038385C">
      <w:r>
        <w:separator/>
      </w:r>
    </w:p>
    <w:p w:rsidR="00FB4C9A" w:rsidRDefault="00FB4C9A" w:rsidP="0038385C"/>
    <w:p w:rsidR="00FB4C9A" w:rsidRDefault="00FB4C9A" w:rsidP="0038385C"/>
    <w:p w:rsidR="00FB4C9A" w:rsidRDefault="00FB4C9A" w:rsidP="0038385C"/>
  </w:endnote>
  <w:endnote w:type="continuationSeparator" w:id="0">
    <w:p w:rsidR="00FB4C9A" w:rsidRDefault="00FB4C9A" w:rsidP="0038385C">
      <w:r>
        <w:continuationSeparator/>
      </w:r>
    </w:p>
    <w:p w:rsidR="00FB4C9A" w:rsidRDefault="00FB4C9A" w:rsidP="0038385C"/>
    <w:p w:rsidR="00FB4C9A" w:rsidRDefault="00FB4C9A" w:rsidP="0038385C"/>
    <w:p w:rsidR="00FB4C9A" w:rsidRDefault="00FB4C9A" w:rsidP="003838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C0A" w:rsidRDefault="00002C0A" w:rsidP="0038385C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1907DF">
      <w:rPr>
        <w:noProof/>
      </w:rPr>
      <w:t>134</w:t>
    </w:r>
    <w:r w:rsidRPr="00910A82">
      <w:fldChar w:fldCharType="end"/>
    </w:r>
  </w:p>
  <w:p w:rsidR="00000000" w:rsidRDefault="00FB4C9A" w:rsidP="0038385C"/>
  <w:p w:rsidR="00000000" w:rsidRDefault="00FB4C9A" w:rsidP="0038385C"/>
  <w:p w:rsidR="00000000" w:rsidRDefault="00FB4C9A" w:rsidP="0038385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C0A" w:rsidRDefault="00002C0A" w:rsidP="0038385C">
    <w:pPr>
      <w:pStyle w:val="aa"/>
    </w:pPr>
    <w:r>
      <w:t>2</w:t>
    </w:r>
    <w:r w:rsidR="00287081">
      <w:t>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C9A" w:rsidRDefault="00FB4C9A" w:rsidP="0038385C">
      <w:r>
        <w:separator/>
      </w:r>
    </w:p>
    <w:p w:rsidR="00FB4C9A" w:rsidRDefault="00FB4C9A" w:rsidP="0038385C"/>
    <w:p w:rsidR="00FB4C9A" w:rsidRDefault="00FB4C9A" w:rsidP="0038385C"/>
    <w:p w:rsidR="00FB4C9A" w:rsidRDefault="00FB4C9A" w:rsidP="0038385C"/>
  </w:footnote>
  <w:footnote w:type="continuationSeparator" w:id="0">
    <w:p w:rsidR="00FB4C9A" w:rsidRDefault="00FB4C9A" w:rsidP="0038385C">
      <w:r>
        <w:continuationSeparator/>
      </w:r>
    </w:p>
    <w:p w:rsidR="00FB4C9A" w:rsidRDefault="00FB4C9A" w:rsidP="0038385C"/>
    <w:p w:rsidR="00FB4C9A" w:rsidRDefault="00FB4C9A" w:rsidP="0038385C"/>
    <w:p w:rsidR="00FB4C9A" w:rsidRDefault="00FB4C9A" w:rsidP="003838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11F" w:rsidRPr="00C745BE" w:rsidRDefault="00A5311F" w:rsidP="0038385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EBF00438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42107"/>
    <w:multiLevelType w:val="multilevel"/>
    <w:tmpl w:val="DF8697A0"/>
    <w:numStyleLink w:val="phadditiontitle"/>
  </w:abstractNum>
  <w:abstractNum w:abstractNumId="7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12FC2"/>
    <w:multiLevelType w:val="multilevel"/>
    <w:tmpl w:val="3ADA4E5E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5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7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6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9" w15:restartNumberingAfterBreak="0">
    <w:nsid w:val="7579687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0" w15:restartNumberingAfterBreak="0">
    <w:nsid w:val="7579687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1" w15:restartNumberingAfterBreak="0">
    <w:nsid w:val="7579687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4" w15:restartNumberingAfterBreak="0">
    <w:nsid w:val="7579687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7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8" w15:restartNumberingAfterBreak="0">
    <w:nsid w:val="7579687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7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 w15:restartNumberingAfterBreak="0">
    <w:nsid w:val="7579688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 w15:restartNumberingAfterBreak="0">
    <w:nsid w:val="7579689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 w15:restartNumberingAfterBreak="0">
    <w:nsid w:val="7579689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 w15:restartNumberingAfterBreak="0">
    <w:nsid w:val="7579689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1" w15:restartNumberingAfterBreak="0">
    <w:nsid w:val="7579689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9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9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3"/>
  </w:num>
  <w:num w:numId="5">
    <w:abstractNumId w:val="16"/>
  </w:num>
  <w:num w:numId="6">
    <w:abstractNumId w:val="10"/>
  </w:num>
  <w:num w:numId="7">
    <w:abstractNumId w:val="8"/>
  </w:num>
  <w:num w:numId="8">
    <w:abstractNumId w:val="0"/>
  </w:num>
  <w:num w:numId="9">
    <w:abstractNumId w:val="9"/>
  </w:num>
  <w:num w:numId="10">
    <w:abstractNumId w:val="14"/>
  </w:num>
  <w:num w:numId="11">
    <w:abstractNumId w:val="7"/>
  </w:num>
  <w:num w:numId="12">
    <w:abstractNumId w:val="4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5"/>
  </w:num>
  <w:num w:numId="19">
    <w:abstractNumId w:val="17"/>
  </w:num>
  <w:num w:numId="20">
    <w:abstractNumId w:val="18"/>
  </w:num>
  <w:num w:numId="21">
    <w:abstractNumId w:val="20"/>
  </w:num>
  <w:num w:numId="22">
    <w:abstractNumId w:val="33"/>
  </w:num>
  <w:num w:numId="23">
    <w:abstractNumId w:val="34"/>
  </w:num>
  <w:num w:numId="24">
    <w:abstractNumId w:val="35"/>
  </w:num>
  <w:num w:numId="25">
    <w:abstractNumId w:val="36"/>
  </w:num>
  <w:num w:numId="26">
    <w:abstractNumId w:val="37"/>
  </w:num>
  <w:num w:numId="27">
    <w:abstractNumId w:val="39"/>
  </w:num>
  <w:num w:numId="28">
    <w:abstractNumId w:val="40"/>
  </w:num>
  <w:num w:numId="29">
    <w:abstractNumId w:val="41"/>
  </w:num>
  <w:num w:numId="30">
    <w:abstractNumId w:val="42"/>
  </w:num>
  <w:num w:numId="31">
    <w:abstractNumId w:val="43"/>
  </w:num>
  <w:num w:numId="32">
    <w:abstractNumId w:val="44"/>
  </w:num>
  <w:num w:numId="33">
    <w:abstractNumId w:val="45"/>
  </w:num>
  <w:num w:numId="34">
    <w:abstractNumId w:val="46"/>
  </w:num>
  <w:num w:numId="35">
    <w:abstractNumId w:val="47"/>
  </w:num>
  <w:num w:numId="36">
    <w:abstractNumId w:val="48"/>
  </w:num>
  <w:num w:numId="37">
    <w:abstractNumId w:val="49"/>
  </w:num>
  <w:num w:numId="38">
    <w:abstractNumId w:val="61"/>
  </w:num>
  <w:num w:numId="39">
    <w:abstractNumId w:val="62"/>
  </w:num>
  <w:num w:numId="40">
    <w:abstractNumId w:val="63"/>
  </w:num>
  <w:num w:numId="41">
    <w:abstractNumId w:val="19"/>
  </w:num>
  <w:num w:numId="42">
    <w:abstractNumId w:val="32"/>
  </w:num>
  <w:num w:numId="43">
    <w:abstractNumId w:val="38"/>
  </w:num>
  <w:num w:numId="44">
    <w:abstractNumId w:val="57"/>
  </w:num>
  <w:num w:numId="45">
    <w:abstractNumId w:val="58"/>
  </w:num>
  <w:num w:numId="46">
    <w:abstractNumId w:val="59"/>
  </w:num>
  <w:num w:numId="47">
    <w:abstractNumId w:val="60"/>
  </w:num>
  <w:num w:numId="48">
    <w:abstractNumId w:val="50"/>
  </w:num>
  <w:num w:numId="49">
    <w:abstractNumId w:val="51"/>
  </w:num>
  <w:num w:numId="50">
    <w:abstractNumId w:val="52"/>
  </w:num>
  <w:num w:numId="51">
    <w:abstractNumId w:val="53"/>
  </w:num>
  <w:num w:numId="52">
    <w:abstractNumId w:val="54"/>
  </w:num>
  <w:num w:numId="53">
    <w:abstractNumId w:val="56"/>
  </w:num>
  <w:num w:numId="54">
    <w:abstractNumId w:val="55"/>
  </w:num>
  <w:num w:numId="55">
    <w:abstractNumId w:val="21"/>
  </w:num>
  <w:num w:numId="56">
    <w:abstractNumId w:val="22"/>
  </w:num>
  <w:num w:numId="57">
    <w:abstractNumId w:val="23"/>
  </w:num>
  <w:num w:numId="58">
    <w:abstractNumId w:val="24"/>
  </w:num>
  <w:num w:numId="59">
    <w:abstractNumId w:val="25"/>
  </w:num>
  <w:num w:numId="60">
    <w:abstractNumId w:val="26"/>
  </w:num>
  <w:num w:numId="61">
    <w:abstractNumId w:val="27"/>
  </w:num>
  <w:num w:numId="62">
    <w:abstractNumId w:val="28"/>
  </w:num>
  <w:num w:numId="63">
    <w:abstractNumId w:val="29"/>
  </w:num>
  <w:num w:numId="64">
    <w:abstractNumId w:val="30"/>
  </w:num>
  <w:num w:numId="65">
    <w:abstractNumId w:val="3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02C0A"/>
    <w:rsid w:val="0001175D"/>
    <w:rsid w:val="00016060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70B77"/>
    <w:rsid w:val="00082616"/>
    <w:rsid w:val="00087F7B"/>
    <w:rsid w:val="00091F1E"/>
    <w:rsid w:val="000A2545"/>
    <w:rsid w:val="000B1C98"/>
    <w:rsid w:val="000D2590"/>
    <w:rsid w:val="000D467D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06CB"/>
    <w:rsid w:val="0013593A"/>
    <w:rsid w:val="0014019C"/>
    <w:rsid w:val="00141222"/>
    <w:rsid w:val="00143B4B"/>
    <w:rsid w:val="00146C45"/>
    <w:rsid w:val="001530E7"/>
    <w:rsid w:val="00153F20"/>
    <w:rsid w:val="0015478B"/>
    <w:rsid w:val="00156F0D"/>
    <w:rsid w:val="00167DB9"/>
    <w:rsid w:val="00173B90"/>
    <w:rsid w:val="00177C6C"/>
    <w:rsid w:val="0018068C"/>
    <w:rsid w:val="001821A8"/>
    <w:rsid w:val="001872D4"/>
    <w:rsid w:val="001907DF"/>
    <w:rsid w:val="001921A6"/>
    <w:rsid w:val="0019521D"/>
    <w:rsid w:val="001A1360"/>
    <w:rsid w:val="001A5C0F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39E5"/>
    <w:rsid w:val="00236273"/>
    <w:rsid w:val="00246F82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87081"/>
    <w:rsid w:val="002922E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21FF"/>
    <w:rsid w:val="002F4EC4"/>
    <w:rsid w:val="002F50E9"/>
    <w:rsid w:val="002F6A76"/>
    <w:rsid w:val="002F79E0"/>
    <w:rsid w:val="003111A7"/>
    <w:rsid w:val="0031378D"/>
    <w:rsid w:val="00315745"/>
    <w:rsid w:val="00316CE0"/>
    <w:rsid w:val="00325D12"/>
    <w:rsid w:val="00326673"/>
    <w:rsid w:val="00330C80"/>
    <w:rsid w:val="00336ECC"/>
    <w:rsid w:val="0034010A"/>
    <w:rsid w:val="00340300"/>
    <w:rsid w:val="00340915"/>
    <w:rsid w:val="003428C7"/>
    <w:rsid w:val="00344CE9"/>
    <w:rsid w:val="00345122"/>
    <w:rsid w:val="003518EE"/>
    <w:rsid w:val="00352D9A"/>
    <w:rsid w:val="00356AA8"/>
    <w:rsid w:val="003570EA"/>
    <w:rsid w:val="0036214D"/>
    <w:rsid w:val="00371231"/>
    <w:rsid w:val="00372674"/>
    <w:rsid w:val="00374AF9"/>
    <w:rsid w:val="003779E7"/>
    <w:rsid w:val="0038015D"/>
    <w:rsid w:val="0038385C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16644"/>
    <w:rsid w:val="005261B4"/>
    <w:rsid w:val="005308EE"/>
    <w:rsid w:val="00531B81"/>
    <w:rsid w:val="00533A8A"/>
    <w:rsid w:val="00533FBB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A1761"/>
    <w:rsid w:val="005B6E56"/>
    <w:rsid w:val="005C365E"/>
    <w:rsid w:val="005D67F1"/>
    <w:rsid w:val="006014BD"/>
    <w:rsid w:val="00605B03"/>
    <w:rsid w:val="00615E04"/>
    <w:rsid w:val="00626ADC"/>
    <w:rsid w:val="00626BD9"/>
    <w:rsid w:val="0063464D"/>
    <w:rsid w:val="00635019"/>
    <w:rsid w:val="00641D00"/>
    <w:rsid w:val="006530B6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E552C"/>
    <w:rsid w:val="006F03C0"/>
    <w:rsid w:val="006F28F6"/>
    <w:rsid w:val="006F31B1"/>
    <w:rsid w:val="006F56FD"/>
    <w:rsid w:val="00700B25"/>
    <w:rsid w:val="00707F4C"/>
    <w:rsid w:val="00710A3D"/>
    <w:rsid w:val="00720C59"/>
    <w:rsid w:val="0072580D"/>
    <w:rsid w:val="00726D9F"/>
    <w:rsid w:val="00741CAC"/>
    <w:rsid w:val="00752FB9"/>
    <w:rsid w:val="00753D50"/>
    <w:rsid w:val="00754AEE"/>
    <w:rsid w:val="00756D95"/>
    <w:rsid w:val="00761B98"/>
    <w:rsid w:val="00770CB3"/>
    <w:rsid w:val="0078141D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6D9"/>
    <w:rsid w:val="007F3748"/>
    <w:rsid w:val="007F3C14"/>
    <w:rsid w:val="00811D69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87BE1"/>
    <w:rsid w:val="008964A9"/>
    <w:rsid w:val="008A038D"/>
    <w:rsid w:val="008A67CF"/>
    <w:rsid w:val="008A7D26"/>
    <w:rsid w:val="008B111A"/>
    <w:rsid w:val="008B1C6A"/>
    <w:rsid w:val="008B26D2"/>
    <w:rsid w:val="008B7020"/>
    <w:rsid w:val="008C0E6C"/>
    <w:rsid w:val="008D309B"/>
    <w:rsid w:val="008D38B5"/>
    <w:rsid w:val="008F4EAC"/>
    <w:rsid w:val="00910A82"/>
    <w:rsid w:val="00910A93"/>
    <w:rsid w:val="009176F2"/>
    <w:rsid w:val="00920E8C"/>
    <w:rsid w:val="0093769A"/>
    <w:rsid w:val="00940D8A"/>
    <w:rsid w:val="009515D5"/>
    <w:rsid w:val="009531A0"/>
    <w:rsid w:val="009550EE"/>
    <w:rsid w:val="00957B57"/>
    <w:rsid w:val="00957C44"/>
    <w:rsid w:val="0096176F"/>
    <w:rsid w:val="009650C9"/>
    <w:rsid w:val="009709DB"/>
    <w:rsid w:val="00972E63"/>
    <w:rsid w:val="0097485B"/>
    <w:rsid w:val="00982ADA"/>
    <w:rsid w:val="00994241"/>
    <w:rsid w:val="00995731"/>
    <w:rsid w:val="00995DE1"/>
    <w:rsid w:val="0099728D"/>
    <w:rsid w:val="009A5181"/>
    <w:rsid w:val="009B76C6"/>
    <w:rsid w:val="009C12D1"/>
    <w:rsid w:val="009C77F6"/>
    <w:rsid w:val="009D3DE2"/>
    <w:rsid w:val="009E543D"/>
    <w:rsid w:val="009E766C"/>
    <w:rsid w:val="00A02EB1"/>
    <w:rsid w:val="00A05EAF"/>
    <w:rsid w:val="00A07234"/>
    <w:rsid w:val="00A17CE3"/>
    <w:rsid w:val="00A362B0"/>
    <w:rsid w:val="00A36D4F"/>
    <w:rsid w:val="00A36F31"/>
    <w:rsid w:val="00A41CA6"/>
    <w:rsid w:val="00A46A1E"/>
    <w:rsid w:val="00A47191"/>
    <w:rsid w:val="00A47CB9"/>
    <w:rsid w:val="00A47E67"/>
    <w:rsid w:val="00A5311F"/>
    <w:rsid w:val="00A55823"/>
    <w:rsid w:val="00A55E1B"/>
    <w:rsid w:val="00A64749"/>
    <w:rsid w:val="00A70CDF"/>
    <w:rsid w:val="00A75B8C"/>
    <w:rsid w:val="00A80EBF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C58EC"/>
    <w:rsid w:val="00AD2B00"/>
    <w:rsid w:val="00AD4936"/>
    <w:rsid w:val="00AE2366"/>
    <w:rsid w:val="00AF20ED"/>
    <w:rsid w:val="00AF4DB6"/>
    <w:rsid w:val="00B161BF"/>
    <w:rsid w:val="00B170AF"/>
    <w:rsid w:val="00B21CB4"/>
    <w:rsid w:val="00B3469B"/>
    <w:rsid w:val="00B432C1"/>
    <w:rsid w:val="00B45615"/>
    <w:rsid w:val="00B51E02"/>
    <w:rsid w:val="00B55A51"/>
    <w:rsid w:val="00B5616C"/>
    <w:rsid w:val="00B57227"/>
    <w:rsid w:val="00B607C1"/>
    <w:rsid w:val="00B61725"/>
    <w:rsid w:val="00B628DE"/>
    <w:rsid w:val="00B71556"/>
    <w:rsid w:val="00B80BA6"/>
    <w:rsid w:val="00B828CA"/>
    <w:rsid w:val="00BA3D69"/>
    <w:rsid w:val="00BB2D77"/>
    <w:rsid w:val="00BC642E"/>
    <w:rsid w:val="00BD1F17"/>
    <w:rsid w:val="00BE0FD9"/>
    <w:rsid w:val="00BE281B"/>
    <w:rsid w:val="00BE5325"/>
    <w:rsid w:val="00BF35A2"/>
    <w:rsid w:val="00C00C05"/>
    <w:rsid w:val="00C02839"/>
    <w:rsid w:val="00C04B59"/>
    <w:rsid w:val="00C1676B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92970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67606"/>
    <w:rsid w:val="00D706C6"/>
    <w:rsid w:val="00D755CD"/>
    <w:rsid w:val="00D8012A"/>
    <w:rsid w:val="00D8146B"/>
    <w:rsid w:val="00D841F2"/>
    <w:rsid w:val="00DA0F23"/>
    <w:rsid w:val="00DA7539"/>
    <w:rsid w:val="00DA7CE8"/>
    <w:rsid w:val="00DB0054"/>
    <w:rsid w:val="00DB26E0"/>
    <w:rsid w:val="00DB50D3"/>
    <w:rsid w:val="00DB77B3"/>
    <w:rsid w:val="00DC0166"/>
    <w:rsid w:val="00DC1789"/>
    <w:rsid w:val="00DC39C9"/>
    <w:rsid w:val="00DC5A2C"/>
    <w:rsid w:val="00DD0465"/>
    <w:rsid w:val="00DE297A"/>
    <w:rsid w:val="00DE2CCC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24A82"/>
    <w:rsid w:val="00E30111"/>
    <w:rsid w:val="00E33F00"/>
    <w:rsid w:val="00E46583"/>
    <w:rsid w:val="00E559C6"/>
    <w:rsid w:val="00E56C6C"/>
    <w:rsid w:val="00E666A5"/>
    <w:rsid w:val="00E7305A"/>
    <w:rsid w:val="00E85567"/>
    <w:rsid w:val="00EA4AC4"/>
    <w:rsid w:val="00EA53DE"/>
    <w:rsid w:val="00EB1CB7"/>
    <w:rsid w:val="00EB34FD"/>
    <w:rsid w:val="00EB7A17"/>
    <w:rsid w:val="00EF7F2A"/>
    <w:rsid w:val="00F021C2"/>
    <w:rsid w:val="00F27507"/>
    <w:rsid w:val="00F32249"/>
    <w:rsid w:val="00F32F9C"/>
    <w:rsid w:val="00F441D1"/>
    <w:rsid w:val="00F4698B"/>
    <w:rsid w:val="00F46B4A"/>
    <w:rsid w:val="00F504FB"/>
    <w:rsid w:val="00F52A14"/>
    <w:rsid w:val="00F54913"/>
    <w:rsid w:val="00F567B3"/>
    <w:rsid w:val="00F5769F"/>
    <w:rsid w:val="00F61B61"/>
    <w:rsid w:val="00F62148"/>
    <w:rsid w:val="00F72201"/>
    <w:rsid w:val="00F77EA0"/>
    <w:rsid w:val="00F82C93"/>
    <w:rsid w:val="00F86556"/>
    <w:rsid w:val="00F9027A"/>
    <w:rsid w:val="00F92E81"/>
    <w:rsid w:val="00F94FF9"/>
    <w:rsid w:val="00F96720"/>
    <w:rsid w:val="00F970E5"/>
    <w:rsid w:val="00FA1D89"/>
    <w:rsid w:val="00FA5BBB"/>
    <w:rsid w:val="00FB4C9A"/>
    <w:rsid w:val="00FC1C82"/>
    <w:rsid w:val="00FC1C9C"/>
    <w:rsid w:val="00FD109F"/>
    <w:rsid w:val="00FD2348"/>
    <w:rsid w:val="00FF1AC1"/>
    <w:rsid w:val="00FF2D16"/>
    <w:rsid w:val="00FF58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4F97F"/>
  <w15:docId w15:val="{67E018F2-1257-42E2-BEBF-CC7128009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38385C"/>
    <w:pPr>
      <w:spacing w:before="20" w:after="120" w:line="360" w:lineRule="auto"/>
      <w:ind w:left="65" w:right="991"/>
      <w:jc w:val="both"/>
    </w:pPr>
    <w:rPr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372674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372674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372674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372674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372674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372674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372674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372674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372674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3726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72674"/>
    <w:rPr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372674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372674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372674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372674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372674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372674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372674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372674"/>
    <w:pPr>
      <w:ind w:left="1440"/>
    </w:pPr>
  </w:style>
  <w:style w:type="paragraph" w:styleId="81">
    <w:name w:val="toc 8"/>
    <w:basedOn w:val="a"/>
    <w:next w:val="a"/>
    <w:autoRedefine/>
    <w:rsid w:val="00372674"/>
    <w:pPr>
      <w:ind w:left="1680"/>
    </w:pPr>
  </w:style>
  <w:style w:type="paragraph" w:styleId="91">
    <w:name w:val="toc 9"/>
    <w:basedOn w:val="a"/>
    <w:next w:val="a"/>
    <w:autoRedefine/>
    <w:rsid w:val="00372674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372674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372674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link w:val="af2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372674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4">
    <w:name w:val="Intense Quote"/>
    <w:basedOn w:val="a"/>
    <w:next w:val="a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9">
    <w:name w:val="Подпись к таблице Знак"/>
    <w:basedOn w:val="a7"/>
    <w:link w:val="af8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a">
    <w:name w:val="table of figures"/>
    <w:basedOn w:val="a"/>
    <w:next w:val="a"/>
    <w:uiPriority w:val="99"/>
    <w:unhideWhenUsed/>
    <w:rsid w:val="00E33F00"/>
  </w:style>
  <w:style w:type="paragraph" w:styleId="afb">
    <w:name w:val="Balloon Text"/>
    <w:basedOn w:val="a"/>
    <w:link w:val="afc"/>
    <w:semiHidden/>
    <w:unhideWhenUsed/>
    <w:rsid w:val="003726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semiHidden/>
    <w:rsid w:val="00372674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">
    <w:name w:val="Предупреждение"/>
    <w:basedOn w:val="a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0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0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0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0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0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372674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372674"/>
    <w:pPr>
      <w:keepNext/>
      <w:keepLines/>
      <w:pageBreakBefore/>
      <w:numPr>
        <w:numId w:val="14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72674"/>
    <w:pPr>
      <w:keepNext/>
      <w:keepLines/>
      <w:numPr>
        <w:ilvl w:val="1"/>
        <w:numId w:val="14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372674"/>
    <w:pPr>
      <w:keepNext/>
      <w:keepLines/>
      <w:numPr>
        <w:ilvl w:val="2"/>
        <w:numId w:val="14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372674"/>
    <w:pPr>
      <w:numPr>
        <w:numId w:val="9"/>
      </w:numPr>
    </w:pPr>
  </w:style>
  <w:style w:type="paragraph" w:customStyle="1" w:styleId="phbibliography">
    <w:name w:val="ph_bibliography"/>
    <w:basedOn w:val="phbase"/>
    <w:rsid w:val="00372674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37267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37267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37267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72674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372674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372674"/>
  </w:style>
  <w:style w:type="paragraph" w:customStyle="1" w:styleId="phconfirmstamptitle">
    <w:name w:val="ph_confirmstamp_title"/>
    <w:basedOn w:val="phconfirmstamp"/>
    <w:next w:val="phconfirmstampstamp"/>
    <w:rsid w:val="00372674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37267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72674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372674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372674"/>
    <w:pPr>
      <w:spacing w:before="120"/>
    </w:pPr>
  </w:style>
  <w:style w:type="paragraph" w:customStyle="1" w:styleId="phfiguretitle">
    <w:name w:val="ph_figure_title"/>
    <w:basedOn w:val="phfigure"/>
    <w:next w:val="phnormal"/>
    <w:rsid w:val="00372674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72674"/>
    <w:pPr>
      <w:widowControl w:val="0"/>
    </w:pPr>
    <w:rPr>
      <w:sz w:val="18"/>
    </w:rPr>
  </w:style>
  <w:style w:type="character" w:customStyle="1" w:styleId="phinline">
    <w:name w:val="ph_inline"/>
    <w:basedOn w:val="a0"/>
    <w:rsid w:val="00372674"/>
  </w:style>
  <w:style w:type="character" w:customStyle="1" w:styleId="phinline8">
    <w:name w:val="ph_inline_8"/>
    <w:rsid w:val="00372674"/>
    <w:rPr>
      <w:sz w:val="16"/>
    </w:rPr>
  </w:style>
  <w:style w:type="character" w:customStyle="1" w:styleId="phinlinebolditalic">
    <w:name w:val="ph_inline_bolditalic"/>
    <w:rsid w:val="00372674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72674"/>
    <w:rPr>
      <w:rFonts w:ascii="Courier New" w:hAnsi="Courier New"/>
      <w:sz w:val="24"/>
    </w:rPr>
  </w:style>
  <w:style w:type="character" w:customStyle="1" w:styleId="phinlinefirstterm">
    <w:name w:val="ph_inline_firstterm"/>
    <w:rsid w:val="00372674"/>
    <w:rPr>
      <w:i/>
      <w:sz w:val="24"/>
    </w:rPr>
  </w:style>
  <w:style w:type="character" w:customStyle="1" w:styleId="phinlineguiitem">
    <w:name w:val="ph_inline_guiitem"/>
    <w:rsid w:val="00372674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72674"/>
    <w:rPr>
      <w:b/>
      <w:smallCaps/>
      <w:sz w:val="24"/>
    </w:rPr>
  </w:style>
  <w:style w:type="character" w:customStyle="1" w:styleId="phinlinespace">
    <w:name w:val="ph_inline_space"/>
    <w:rsid w:val="00372674"/>
    <w:rPr>
      <w:spacing w:val="60"/>
    </w:rPr>
  </w:style>
  <w:style w:type="character" w:customStyle="1" w:styleId="phinlinesuperline">
    <w:name w:val="ph_inline_superline"/>
    <w:rsid w:val="00372674"/>
    <w:rPr>
      <w:vertAlign w:val="superscript"/>
    </w:rPr>
  </w:style>
  <w:style w:type="character" w:customStyle="1" w:styleId="phinlineunderline">
    <w:name w:val="ph_inline_underline"/>
    <w:rsid w:val="00372674"/>
    <w:rPr>
      <w:u w:val="single"/>
      <w:lang w:val="ru-RU"/>
    </w:rPr>
  </w:style>
  <w:style w:type="character" w:customStyle="1" w:styleId="phinlineunderlineitalic">
    <w:name w:val="ph_inline_underlineitalic"/>
    <w:rsid w:val="00372674"/>
    <w:rPr>
      <w:i/>
      <w:u w:val="single"/>
      <w:lang w:val="ru-RU"/>
    </w:rPr>
  </w:style>
  <w:style w:type="character" w:customStyle="1" w:styleId="phinlineuppercase">
    <w:name w:val="ph_inline_uppercase"/>
    <w:rsid w:val="00372674"/>
    <w:rPr>
      <w:caps/>
      <w:lang w:val="ru-RU"/>
    </w:rPr>
  </w:style>
  <w:style w:type="paragraph" w:customStyle="1" w:styleId="phinset">
    <w:name w:val="ph_inset"/>
    <w:basedOn w:val="phnormal"/>
    <w:next w:val="phnormal"/>
    <w:rsid w:val="00372674"/>
  </w:style>
  <w:style w:type="paragraph" w:customStyle="1" w:styleId="phinsetcaution">
    <w:name w:val="ph_inset_caution"/>
    <w:basedOn w:val="phinset"/>
    <w:rsid w:val="00372674"/>
    <w:pPr>
      <w:keepLines/>
    </w:pPr>
  </w:style>
  <w:style w:type="paragraph" w:customStyle="1" w:styleId="phinsetnote">
    <w:name w:val="ph_inset_note"/>
    <w:basedOn w:val="phinset"/>
    <w:rsid w:val="00372674"/>
    <w:pPr>
      <w:keepLines/>
    </w:pPr>
  </w:style>
  <w:style w:type="paragraph" w:customStyle="1" w:styleId="phinsettitle">
    <w:name w:val="ph_inset_title"/>
    <w:basedOn w:val="phinset"/>
    <w:next w:val="phinsetnote"/>
    <w:rsid w:val="0037267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72674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372674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372674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37267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7267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7267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72674"/>
    <w:pPr>
      <w:ind w:left="57"/>
    </w:pPr>
    <w:rPr>
      <w:i/>
    </w:rPr>
  </w:style>
  <w:style w:type="paragraph" w:customStyle="1" w:styleId="phtablecell">
    <w:name w:val="ph_table_cell"/>
    <w:basedOn w:val="phbase"/>
    <w:rsid w:val="00372674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372674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1676B"/>
    <w:pPr>
      <w:keepNext/>
      <w:keepLines/>
      <w:spacing w:before="120" w:after="120"/>
      <w:jc w:val="center"/>
    </w:pPr>
    <w:rPr>
      <w:b/>
      <w:sz w:val="24"/>
    </w:rPr>
  </w:style>
  <w:style w:type="paragraph" w:customStyle="1" w:styleId="phtabletitle">
    <w:name w:val="ph_table_title"/>
    <w:basedOn w:val="phbase"/>
    <w:next w:val="phtablecolcaption"/>
    <w:rsid w:val="00372674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72674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72674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72674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72674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7267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72674"/>
    <w:rPr>
      <w:b/>
    </w:rPr>
  </w:style>
  <w:style w:type="paragraph" w:customStyle="1" w:styleId="phtitlepagedocument">
    <w:name w:val="ph_titlepage_document"/>
    <w:basedOn w:val="phtitlepage"/>
    <w:autoRedefine/>
    <w:rsid w:val="0037267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72674"/>
  </w:style>
  <w:style w:type="paragraph" w:customStyle="1" w:styleId="phtitlepagesystemfull">
    <w:name w:val="ph_titlepage_system_full"/>
    <w:basedOn w:val="phtitlepage"/>
    <w:next w:val="phtitlepagesystemshort"/>
    <w:rsid w:val="0037267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72674"/>
    <w:rPr>
      <w:b/>
      <w:sz w:val="32"/>
    </w:rPr>
  </w:style>
  <w:style w:type="paragraph" w:styleId="HTML">
    <w:name w:val="HTML Address"/>
    <w:basedOn w:val="a"/>
    <w:link w:val="HTML0"/>
    <w:semiHidden/>
    <w:rsid w:val="00372674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szCs w:val="20"/>
      <w:lang w:val="ru-RU" w:eastAsia="ru-RU"/>
    </w:rPr>
  </w:style>
  <w:style w:type="paragraph" w:styleId="aff9">
    <w:name w:val="Body Text"/>
    <w:basedOn w:val="a"/>
    <w:link w:val="affa"/>
    <w:rsid w:val="00372674"/>
  </w:style>
  <w:style w:type="character" w:customStyle="1" w:styleId="affa">
    <w:name w:val="Основной текст Знак"/>
    <w:basedOn w:val="a0"/>
    <w:link w:val="aff9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37267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72674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72674"/>
    <w:rPr>
      <w:u w:val="single"/>
    </w:rPr>
  </w:style>
  <w:style w:type="paragraph" w:customStyle="1" w:styleId="phstampleft">
    <w:name w:val="ph_stamp_left"/>
    <w:basedOn w:val="phstamp"/>
    <w:rsid w:val="00372674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372674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372674"/>
    <w:pPr>
      <w:jc w:val="center"/>
    </w:pPr>
  </w:style>
  <w:style w:type="character" w:customStyle="1" w:styleId="phpagenumber0">
    <w:name w:val="ph_pagenumber Знак"/>
    <w:basedOn w:val="ab"/>
    <w:link w:val="phpagenumber"/>
    <w:rsid w:val="00372674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372674"/>
    <w:pPr>
      <w:numPr>
        <w:numId w:val="15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72674"/>
    <w:pPr>
      <w:numPr>
        <w:ilvl w:val="1"/>
      </w:numPr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372674"/>
    <w:pPr>
      <w:numPr>
        <w:numId w:val="11"/>
      </w:numPr>
      <w:spacing w:after="120"/>
    </w:pPr>
  </w:style>
  <w:style w:type="paragraph" w:customStyle="1" w:styleId="affb">
    <w:name w:val="Текст_программы"/>
    <w:rsid w:val="00372674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372674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372674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72674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372674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72674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372674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372674"/>
    <w:rPr>
      <w:rFonts w:cs="Arial"/>
      <w:b/>
      <w:bCs/>
      <w:sz w:val="28"/>
      <w:szCs w:val="28"/>
      <w:lang w:val="ru-RU" w:eastAsia="ru-RU"/>
    </w:rPr>
  </w:style>
  <w:style w:type="paragraph" w:customStyle="1" w:styleId="affc">
    <w:name w:val="_Табл_Текст"/>
    <w:basedOn w:val="a"/>
    <w:rsid w:val="00372674"/>
  </w:style>
  <w:style w:type="character" w:styleId="affd">
    <w:name w:val="annotation reference"/>
    <w:basedOn w:val="a0"/>
    <w:uiPriority w:val="99"/>
    <w:semiHidden/>
    <w:unhideWhenUsed/>
    <w:rsid w:val="00372674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372674"/>
    <w:pPr>
      <w:spacing w:line="240" w:lineRule="auto"/>
    </w:pPr>
    <w:rPr>
      <w:sz w:val="20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372674"/>
    <w:rPr>
      <w:sz w:val="20"/>
      <w:szCs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372674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372674"/>
    <w:rPr>
      <w:b/>
      <w:bCs/>
      <w:sz w:val="20"/>
      <w:szCs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0"/>
    <w:uiPriority w:val="20"/>
    <w:qFormat/>
    <w:rsid w:val="00C745BE"/>
    <w:rPr>
      <w:i/>
      <w:iCs/>
    </w:rPr>
  </w:style>
  <w:style w:type="character" w:styleId="afff4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rsid w:val="00C1676B"/>
    <w:pPr>
      <w:spacing w:after="160"/>
    </w:pPr>
    <w:rPr>
      <w:sz w:val="24"/>
      <w:szCs w:val="24"/>
    </w:r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72674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72674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372674"/>
    <w:pPr>
      <w:numPr>
        <w:numId w:val="13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72674"/>
    <w:pPr>
      <w:numPr>
        <w:numId w:val="3"/>
      </w:numPr>
    </w:pPr>
  </w:style>
  <w:style w:type="paragraph" w:customStyle="1" w:styleId="phlistordered1">
    <w:name w:val="ph_list_ordered_1"/>
    <w:basedOn w:val="phnormal"/>
    <w:rsid w:val="00372674"/>
    <w:pPr>
      <w:numPr>
        <w:numId w:val="16"/>
      </w:numPr>
      <w:ind w:right="-2"/>
    </w:pPr>
  </w:style>
  <w:style w:type="paragraph" w:customStyle="1" w:styleId="phlistordereda">
    <w:name w:val="ph_list_ordered_aбв"/>
    <w:basedOn w:val="phnormal"/>
    <w:rsid w:val="00372674"/>
    <w:pPr>
      <w:numPr>
        <w:numId w:val="4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372674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72674"/>
    <w:pPr>
      <w:numPr>
        <w:ilvl w:val="2"/>
        <w:numId w:val="5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372674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372674"/>
    <w:rPr>
      <w:szCs w:val="20"/>
      <w:lang w:val="ru-RU" w:eastAsia="ru-RU"/>
    </w:rPr>
  </w:style>
  <w:style w:type="paragraph" w:customStyle="1" w:styleId="1">
    <w:name w:val="Список_1)"/>
    <w:basedOn w:val="a"/>
    <w:rsid w:val="00372674"/>
    <w:pPr>
      <w:numPr>
        <w:numId w:val="12"/>
      </w:numPr>
    </w:pPr>
  </w:style>
  <w:style w:type="character" w:customStyle="1" w:styleId="phlistitemized10">
    <w:name w:val="ph_list_itemized_1 Знак"/>
    <w:link w:val="phlistitemized1"/>
    <w:rsid w:val="00372674"/>
    <w:rPr>
      <w:rFonts w:cs="Arial"/>
      <w:szCs w:val="20"/>
      <w:lang w:val="ru-RU"/>
    </w:rPr>
  </w:style>
  <w:style w:type="character" w:customStyle="1" w:styleId="phnormal1">
    <w:name w:val="ph_normal Знак Знак"/>
    <w:rsid w:val="00372674"/>
    <w:rPr>
      <w:rFonts w:ascii="Times New Roman" w:hAnsi="Times New Roman"/>
      <w:sz w:val="24"/>
    </w:rPr>
  </w:style>
  <w:style w:type="paragraph" w:customStyle="1" w:styleId="phlistordered1up">
    <w:name w:val="ph_list_ordered_1_up"/>
    <w:basedOn w:val="phlistordered1"/>
    <w:autoRedefine/>
    <w:qFormat/>
    <w:rsid w:val="00372674"/>
    <w:pPr>
      <w:numPr>
        <w:numId w:val="17"/>
      </w:numPr>
      <w:tabs>
        <w:tab w:val="left" w:pos="851"/>
      </w:tabs>
      <w:ind w:left="1276" w:hanging="425"/>
    </w:pPr>
  </w:style>
  <w:style w:type="character" w:customStyle="1" w:styleId="phtablecellleft0">
    <w:name w:val="ph_table_cellleft Знак"/>
    <w:link w:val="phtablecellleft"/>
    <w:qFormat/>
    <w:rsid w:val="00C1676B"/>
    <w:rPr>
      <w:rFonts w:cs="Arial"/>
      <w:bCs/>
      <w:lang w:val="ru-RU" w:eastAsia="ru-RU"/>
    </w:rPr>
  </w:style>
  <w:style w:type="character" w:customStyle="1" w:styleId="extended-textshort">
    <w:name w:val="extended-text__short"/>
    <w:basedOn w:val="a0"/>
    <w:rsid w:val="00070B77"/>
  </w:style>
  <w:style w:type="paragraph" w:customStyle="1" w:styleId="phconfirmstampstamp0">
    <w:name w:val="ph_confirmstamp_stamp_ЕМИАС"/>
    <w:basedOn w:val="a"/>
    <w:autoRedefine/>
    <w:qFormat/>
    <w:rsid w:val="001A5C0F"/>
    <w:pPr>
      <w:spacing w:after="0" w:line="240" w:lineRule="auto"/>
      <w:jc w:val="center"/>
    </w:pPr>
    <w:rPr>
      <w:szCs w:val="24"/>
      <w:lang w:val="en-US" w:eastAsia="zh-CN"/>
    </w:rPr>
  </w:style>
  <w:style w:type="paragraph" w:customStyle="1" w:styleId="phconfirmstampstamp1">
    <w:name w:val="ph_confirmstamp_stamp_ЕМИАС_МП"/>
    <w:basedOn w:val="a"/>
    <w:autoRedefine/>
    <w:qFormat/>
    <w:rsid w:val="001A5C0F"/>
    <w:pPr>
      <w:spacing w:line="240" w:lineRule="auto"/>
      <w:ind w:firstLine="703"/>
    </w:pPr>
    <w:rPr>
      <w:sz w:val="20"/>
      <w:szCs w:val="24"/>
      <w:lang w:val="en-US" w:eastAsia="zh-CN"/>
    </w:rPr>
  </w:style>
  <w:style w:type="paragraph" w:customStyle="1" w:styleId="phconfirmstamptitle0">
    <w:name w:val="ph_confirmstamp_title_ЕМИАС"/>
    <w:basedOn w:val="a"/>
    <w:autoRedefine/>
    <w:qFormat/>
    <w:rsid w:val="001A5C0F"/>
    <w:pPr>
      <w:spacing w:before="0" w:after="0" w:line="240" w:lineRule="auto"/>
      <w:jc w:val="center"/>
    </w:pPr>
    <w:rPr>
      <w:b/>
      <w:sz w:val="28"/>
      <w:szCs w:val="28"/>
      <w:lang w:val="en-US" w:eastAsia="zh-CN"/>
    </w:rPr>
  </w:style>
  <w:style w:type="paragraph" w:customStyle="1" w:styleId="phtitlepageother0">
    <w:name w:val="ph_titlepage_other_ЕМИАС"/>
    <w:basedOn w:val="a"/>
    <w:autoRedefine/>
    <w:qFormat/>
    <w:rsid w:val="001A5C0F"/>
    <w:pPr>
      <w:spacing w:before="0" w:after="0" w:line="240" w:lineRule="auto"/>
      <w:jc w:val="center"/>
    </w:pPr>
    <w:rPr>
      <w:szCs w:val="24"/>
      <w:lang w:val="en-US" w:eastAsia="zh-CN"/>
    </w:rPr>
  </w:style>
  <w:style w:type="paragraph" w:customStyle="1" w:styleId="phtitlepagesystemfull0">
    <w:name w:val="ph_titlepage_system_full_ЕМИАС"/>
    <w:basedOn w:val="a"/>
    <w:autoRedefine/>
    <w:qFormat/>
    <w:rsid w:val="001A5C0F"/>
    <w:pPr>
      <w:spacing w:before="0" w:after="240"/>
      <w:jc w:val="center"/>
    </w:pPr>
    <w:rPr>
      <w:b/>
      <w:spacing w:val="20"/>
      <w:sz w:val="34"/>
      <w:szCs w:val="34"/>
      <w:lang w:val="en-US" w:eastAsia="en-US"/>
    </w:rPr>
  </w:style>
  <w:style w:type="paragraph" w:customStyle="1" w:styleId="phtitlepageother1">
    <w:name w:val="ph_titlepage_other_ЕМИАС_ГК"/>
    <w:basedOn w:val="phtitlepageother0"/>
    <w:autoRedefine/>
    <w:qFormat/>
    <w:rsid w:val="001A5C0F"/>
  </w:style>
  <w:style w:type="paragraph" w:styleId="afff6">
    <w:name w:val="Revision"/>
    <w:hidden/>
    <w:semiHidden/>
    <w:rsid w:val="009E766C"/>
    <w:rPr>
      <w:szCs w:val="20"/>
      <w:lang w:val="ru-RU" w:eastAsia="ru-RU"/>
    </w:rPr>
  </w:style>
  <w:style w:type="character" w:styleId="afff7">
    <w:name w:val="FollowedHyperlink"/>
    <w:basedOn w:val="a0"/>
    <w:semiHidden/>
    <w:unhideWhenUsed/>
    <w:rsid w:val="00340915"/>
    <w:rPr>
      <w:color w:val="800080" w:themeColor="followedHyperlink"/>
      <w:u w:val="single"/>
    </w:r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340915"/>
    <w:rPr>
      <w:b/>
      <w:sz w:val="28"/>
      <w:szCs w:val="28"/>
      <w:lang w:val="ru-RU" w:eastAsia="ru-RU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E559C6"/>
    <w:rPr>
      <w:b/>
      <w:szCs w:val="20"/>
      <w:lang w:val="ru-RU" w:eastAsia="ru-RU"/>
    </w:rPr>
  </w:style>
  <w:style w:type="character" w:customStyle="1" w:styleId="af2">
    <w:name w:val="Текст Знак"/>
    <w:basedOn w:val="a0"/>
    <w:link w:val="af1"/>
    <w:rsid w:val="00E559C6"/>
    <w:rPr>
      <w:rFonts w:ascii="Courier New" w:hAnsi="Courier New" w:cs="Courier New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3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nsi.rosminzdrav.ru/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hyperlink" Target="https://nsi.rosminzdrav.ru/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2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zhukova\Downloads\Telegram%20Desktop\&#1053;&#1072;&#1089;&#1090;&#1088;&#1086;&#1081;&#1082;&#1080;%20Word\&#1053;&#1072;&#1089;&#1090;&#1088;&#1086;&#1081;&#1082;&#1080;%20Word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2E07B-C08D-4ECD-AC0E-E3AA32C3E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</Template>
  <TotalTime>0</TotalTime>
  <Pages>134</Pages>
  <Words>21269</Words>
  <Characters>121234</Characters>
  <Application>Microsoft Office Word</Application>
  <DocSecurity>0</DocSecurity>
  <Lines>1010</Lines>
  <Paragraphs>284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Виталий Апаев Д.</cp:lastModifiedBy>
  <cp:revision>2</cp:revision>
  <cp:lastPrinted>2017-10-13T10:40:00Z</cp:lastPrinted>
  <dcterms:created xsi:type="dcterms:W3CDTF">2024-03-18T08:37:00Z</dcterms:created>
  <dcterms:modified xsi:type="dcterms:W3CDTF">2024-03-18T08:37:00Z</dcterms:modified>
</cp:coreProperties>
</file>